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E4B" w:rsidRDefault="00C74060">
      <w:r>
        <w:t>駐車場設置計画書</w:t>
      </w:r>
    </w:p>
    <w:tbl>
      <w:tblPr>
        <w:tblStyle w:val="TableGrid"/>
        <w:tblW w:w="9334" w:type="dxa"/>
        <w:tblInd w:w="91" w:type="dxa"/>
        <w:tblCellMar>
          <w:top w:w="0" w:type="dxa"/>
          <w:left w:w="0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553"/>
        <w:gridCol w:w="1216"/>
        <w:gridCol w:w="2420"/>
        <w:gridCol w:w="5145"/>
      </w:tblGrid>
      <w:tr w:rsidR="00C74060" w:rsidTr="00C74060">
        <w:trPr>
          <w:trHeight w:val="487"/>
        </w:trPr>
        <w:tc>
          <w:tcPr>
            <w:tcW w:w="1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4060" w:rsidRDefault="00C74060">
            <w:pPr>
              <w:spacing w:after="0"/>
              <w:ind w:left="46"/>
              <w:rPr>
                <w:rFonts w:hint="eastAsia"/>
              </w:rPr>
            </w:pPr>
            <w:r w:rsidRPr="00C74060">
              <w:rPr>
                <w:rFonts w:hint="eastAsia"/>
                <w:spacing w:val="150"/>
                <w:kern w:val="0"/>
                <w:sz w:val="20"/>
                <w:fitText w:val="1600" w:id="-1445804028"/>
              </w:rPr>
              <w:t>周囲の現</w:t>
            </w:r>
            <w:r w:rsidRPr="00C74060">
              <w:rPr>
                <w:rFonts w:hint="eastAsia"/>
                <w:kern w:val="0"/>
                <w:sz w:val="20"/>
                <w:fitText w:val="1600" w:id="-1445804028"/>
              </w:rPr>
              <w:t>況</w:t>
            </w:r>
          </w:p>
        </w:tc>
        <w:tc>
          <w:tcPr>
            <w:tcW w:w="7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4060" w:rsidRDefault="00C74060" w:rsidP="00C74060">
            <w:pPr>
              <w:spacing w:after="160"/>
              <w:ind w:left="0" w:firstLineChars="35" w:firstLine="70"/>
            </w:pPr>
            <w:r>
              <w:rPr>
                <w:sz w:val="20"/>
              </w:rPr>
              <w:t>①住宅等に近接</w:t>
            </w:r>
            <w:r>
              <w:rPr>
                <w:rFonts w:hint="eastAsia"/>
                <w:sz w:val="20"/>
              </w:rPr>
              <w:t xml:space="preserve"> 　</w:t>
            </w:r>
            <w:r>
              <w:rPr>
                <w:sz w:val="20"/>
              </w:rPr>
              <w:t>②住宅等以外の建物に近接</w:t>
            </w:r>
            <w:r>
              <w:rPr>
                <w:rFonts w:hint="eastAsia"/>
                <w:sz w:val="20"/>
              </w:rPr>
              <w:t xml:space="preserve"> 　</w:t>
            </w:r>
            <w:r>
              <w:rPr>
                <w:sz w:val="20"/>
              </w:rPr>
              <w:t>③その他</w:t>
            </w:r>
          </w:p>
        </w:tc>
      </w:tr>
      <w:tr w:rsidR="00C74060" w:rsidTr="00C74060">
        <w:trPr>
          <w:trHeight w:val="475"/>
        </w:trPr>
        <w:tc>
          <w:tcPr>
            <w:tcW w:w="160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4060" w:rsidRDefault="00C74060">
            <w:pPr>
              <w:spacing w:after="0"/>
              <w:ind w:left="53"/>
            </w:pPr>
            <w:r w:rsidRPr="00C74060">
              <w:rPr>
                <w:spacing w:val="266"/>
                <w:kern w:val="0"/>
                <w:sz w:val="20"/>
                <w:fitText w:val="1600" w:id="-1445803776"/>
              </w:rPr>
              <w:t>使用形</w:t>
            </w:r>
            <w:r w:rsidRPr="00C74060">
              <w:rPr>
                <w:spacing w:val="2"/>
                <w:kern w:val="0"/>
                <w:sz w:val="20"/>
                <w:fitText w:val="1600" w:id="-1445803776"/>
              </w:rPr>
              <w:t>態</w:t>
            </w:r>
          </w:p>
        </w:tc>
        <w:tc>
          <w:tcPr>
            <w:tcW w:w="7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4060" w:rsidRDefault="00C74060" w:rsidP="00C74060">
            <w:pPr>
              <w:spacing w:after="160"/>
              <w:ind w:left="0" w:firstLineChars="35" w:firstLine="70"/>
            </w:pPr>
            <w:r>
              <w:rPr>
                <w:sz w:val="20"/>
              </w:rPr>
              <w:t>①自家用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②営業用</w:t>
            </w:r>
          </w:p>
        </w:tc>
      </w:tr>
      <w:tr w:rsidR="00C74060" w:rsidTr="00C74060">
        <w:trPr>
          <w:trHeight w:val="475"/>
        </w:trPr>
        <w:tc>
          <w:tcPr>
            <w:tcW w:w="1607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74060" w:rsidRDefault="00C74060">
            <w:pPr>
              <w:spacing w:after="160"/>
              <w:ind w:left="0"/>
            </w:pPr>
          </w:p>
        </w:tc>
        <w:tc>
          <w:tcPr>
            <w:tcW w:w="7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4060" w:rsidRPr="00C74060" w:rsidRDefault="00C74060" w:rsidP="00C74060">
            <w:pPr>
              <w:spacing w:after="160"/>
              <w:ind w:left="0" w:firstLineChars="35" w:firstLine="70"/>
              <w:rPr>
                <w:rFonts w:hint="eastAsia"/>
              </w:rPr>
            </w:pPr>
            <w:r>
              <w:rPr>
                <w:sz w:val="20"/>
              </w:rPr>
              <w:t>①無料(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>台)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②時間貸(</w:t>
            </w:r>
            <w:r>
              <w:rPr>
                <w:rFonts w:hint="eastAsia"/>
                <w:sz w:val="20"/>
              </w:rPr>
              <w:t xml:space="preserve">　　 </w:t>
            </w:r>
            <w:r>
              <w:rPr>
                <w:sz w:val="20"/>
              </w:rPr>
              <w:t xml:space="preserve">台)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③月極貸(</w:t>
            </w:r>
            <w:r>
              <w:rPr>
                <w:rFonts w:hint="eastAsia"/>
                <w:sz w:val="20"/>
              </w:rPr>
              <w:t xml:space="preserve">　　 台)</w:t>
            </w:r>
          </w:p>
        </w:tc>
      </w:tr>
      <w:tr w:rsidR="00C74060" w:rsidTr="00C74060">
        <w:trPr>
          <w:trHeight w:val="492"/>
        </w:trPr>
        <w:tc>
          <w:tcPr>
            <w:tcW w:w="160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4060" w:rsidRDefault="00C74060">
            <w:pPr>
              <w:spacing w:after="160"/>
              <w:ind w:left="0"/>
            </w:pPr>
          </w:p>
        </w:tc>
        <w:tc>
          <w:tcPr>
            <w:tcW w:w="7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4060" w:rsidRPr="00C74060" w:rsidRDefault="00C74060" w:rsidP="00C74060">
            <w:pPr>
              <w:spacing w:after="160"/>
              <w:ind w:left="0" w:firstLineChars="35" w:firstLine="70"/>
            </w:pPr>
            <w:r>
              <w:rPr>
                <w:sz w:val="20"/>
              </w:rPr>
              <w:t>①一般用途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sz w:val="20"/>
              </w:rPr>
              <w:t>②特定用途</w:t>
            </w: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 xml:space="preserve">                                          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C74060" w:rsidTr="00C74060">
        <w:trPr>
          <w:trHeight w:val="475"/>
        </w:trPr>
        <w:tc>
          <w:tcPr>
            <w:tcW w:w="3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4060" w:rsidRDefault="00C74060">
            <w:pPr>
              <w:spacing w:after="691"/>
              <w:ind w:left="75"/>
              <w:jc w:val="both"/>
            </w:pPr>
            <w:r>
              <w:rPr>
                <w:sz w:val="20"/>
              </w:rPr>
              <w:t>規</w:t>
            </w:r>
          </w:p>
          <w:p w:rsidR="00C74060" w:rsidRDefault="00C74060">
            <w:pPr>
              <w:spacing w:after="0"/>
              <w:ind w:left="82"/>
              <w:jc w:val="both"/>
            </w:pPr>
            <w:r>
              <w:rPr>
                <w:sz w:val="20"/>
              </w:rPr>
              <w:t>模</w:t>
            </w:r>
          </w:p>
        </w:tc>
        <w:tc>
          <w:tcPr>
            <w:tcW w:w="12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4060" w:rsidRDefault="00C74060">
            <w:pPr>
              <w:spacing w:after="0" w:line="458" w:lineRule="auto"/>
              <w:ind w:left="129" w:hanging="7"/>
              <w:jc w:val="both"/>
              <w:rPr>
                <w:sz w:val="20"/>
              </w:rPr>
            </w:pPr>
            <w:r>
              <w:rPr>
                <w:sz w:val="20"/>
              </w:rPr>
              <w:t>駐車の用に</w:t>
            </w:r>
          </w:p>
          <w:p w:rsidR="00C74060" w:rsidRDefault="00C74060">
            <w:pPr>
              <w:spacing w:after="0" w:line="458" w:lineRule="auto"/>
              <w:ind w:left="129" w:hanging="7"/>
              <w:jc w:val="both"/>
            </w:pPr>
            <w:r>
              <w:rPr>
                <w:sz w:val="20"/>
              </w:rPr>
              <w:t>供する部分</w:t>
            </w:r>
          </w:p>
          <w:p w:rsidR="00C74060" w:rsidRDefault="00C74060">
            <w:pPr>
              <w:spacing w:after="0"/>
              <w:ind w:left="151"/>
            </w:pPr>
            <w:r>
              <w:rPr>
                <w:sz w:val="20"/>
              </w:rPr>
              <w:t>の面積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4060" w:rsidRDefault="00C74060" w:rsidP="00C74060">
            <w:pPr>
              <w:spacing w:after="0"/>
              <w:ind w:left="65" w:firstLineChars="35" w:firstLine="70"/>
              <w:jc w:val="both"/>
            </w:pPr>
            <w:r>
              <w:rPr>
                <w:sz w:val="20"/>
              </w:rPr>
              <w:t>①建築物である部分</w:t>
            </w:r>
          </w:p>
        </w:tc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4060" w:rsidRPr="00C74060" w:rsidRDefault="00C74060" w:rsidP="00C74060">
            <w:pPr>
              <w:spacing w:after="0"/>
              <w:ind w:left="1522" w:firstLineChars="35" w:firstLine="7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㎡　</w:t>
            </w:r>
            <w:r w:rsidRPr="00C74060">
              <w:rPr>
                <w:sz w:val="20"/>
                <w:szCs w:val="20"/>
              </w:rPr>
              <w:t>(駐車台数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C74060">
              <w:rPr>
                <w:sz w:val="20"/>
                <w:szCs w:val="20"/>
              </w:rPr>
              <w:t>台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C74060" w:rsidRPr="00C74060" w:rsidTr="00C74060">
        <w:trPr>
          <w:trHeight w:val="480"/>
        </w:trPr>
        <w:tc>
          <w:tcPr>
            <w:tcW w:w="39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74060" w:rsidRDefault="00C74060">
            <w:pPr>
              <w:spacing w:after="160"/>
              <w:ind w:left="0"/>
            </w:pPr>
          </w:p>
        </w:tc>
        <w:tc>
          <w:tcPr>
            <w:tcW w:w="120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74060" w:rsidRDefault="00C74060">
            <w:pPr>
              <w:spacing w:after="160"/>
              <w:ind w:left="0"/>
            </w:pP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4060" w:rsidRDefault="00C74060" w:rsidP="00C74060">
            <w:pPr>
              <w:spacing w:after="0"/>
              <w:ind w:left="72" w:firstLineChars="35" w:firstLine="70"/>
              <w:jc w:val="both"/>
            </w:pPr>
            <w:r>
              <w:rPr>
                <w:sz w:val="20"/>
              </w:rPr>
              <w:t>②建築物でない部分</w:t>
            </w:r>
          </w:p>
        </w:tc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4060" w:rsidRPr="00C74060" w:rsidRDefault="00C74060" w:rsidP="00C74060">
            <w:pPr>
              <w:spacing w:after="0"/>
              <w:ind w:left="0" w:firstLineChars="800" w:firstLine="1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㎡　</w:t>
            </w:r>
            <w:r w:rsidRPr="00C74060">
              <w:rPr>
                <w:sz w:val="20"/>
                <w:szCs w:val="20"/>
              </w:rPr>
              <w:t>(駐車台数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C74060">
              <w:rPr>
                <w:sz w:val="20"/>
                <w:szCs w:val="20"/>
              </w:rPr>
              <w:t>台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C74060" w:rsidTr="00C74060">
        <w:trPr>
          <w:trHeight w:val="492"/>
        </w:trPr>
        <w:tc>
          <w:tcPr>
            <w:tcW w:w="3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4060" w:rsidRDefault="00C74060">
            <w:pPr>
              <w:spacing w:after="160"/>
              <w:ind w:left="0"/>
            </w:pPr>
          </w:p>
        </w:tc>
        <w:tc>
          <w:tcPr>
            <w:tcW w:w="12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4060" w:rsidRDefault="00C74060">
            <w:pPr>
              <w:spacing w:after="160"/>
              <w:ind w:left="0"/>
            </w:pP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4060" w:rsidRDefault="00C74060" w:rsidP="00C74060">
            <w:pPr>
              <w:spacing w:after="0"/>
              <w:ind w:leftChars="-26" w:left="-104" w:firstLineChars="35" w:firstLine="420"/>
              <w:rPr>
                <w:rFonts w:hint="eastAsia"/>
              </w:rPr>
            </w:pPr>
            <w:r w:rsidRPr="00C74060">
              <w:rPr>
                <w:rFonts w:hint="eastAsia"/>
                <w:spacing w:val="1000"/>
                <w:kern w:val="0"/>
                <w:sz w:val="20"/>
                <w:fitText w:val="1400" w:id="-1445804287"/>
              </w:rPr>
              <w:t>合</w:t>
            </w:r>
            <w:r w:rsidRPr="00C74060">
              <w:rPr>
                <w:rFonts w:hint="eastAsia"/>
                <w:kern w:val="0"/>
                <w:sz w:val="20"/>
                <w:fitText w:val="1400" w:id="-1445804287"/>
              </w:rPr>
              <w:t>計</w:t>
            </w:r>
          </w:p>
        </w:tc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4060" w:rsidRPr="00C74060" w:rsidRDefault="00C74060" w:rsidP="00C74060">
            <w:pPr>
              <w:spacing w:after="0"/>
              <w:ind w:left="0" w:firstLineChars="807" w:firstLine="161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㎡　</w:t>
            </w:r>
            <w:r w:rsidRPr="00C74060">
              <w:rPr>
                <w:sz w:val="20"/>
                <w:szCs w:val="20"/>
              </w:rPr>
              <w:t>(駐車台数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C74060">
              <w:rPr>
                <w:sz w:val="20"/>
                <w:szCs w:val="20"/>
              </w:rPr>
              <w:t>台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C74060" w:rsidTr="00C74060">
        <w:trPr>
          <w:trHeight w:hRule="exact" w:val="510"/>
        </w:trPr>
        <w:tc>
          <w:tcPr>
            <w:tcW w:w="160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4060" w:rsidRDefault="00C74060">
            <w:pPr>
              <w:spacing w:after="0"/>
              <w:ind w:left="96"/>
              <w:jc w:val="both"/>
            </w:pPr>
            <w:r w:rsidRPr="00C74060">
              <w:rPr>
                <w:spacing w:val="200"/>
                <w:kern w:val="0"/>
                <w:sz w:val="20"/>
                <w:fitText w:val="1600" w:id="-1445803775"/>
              </w:rPr>
              <w:t xml:space="preserve">構 造 </w:t>
            </w:r>
            <w:r w:rsidRPr="00C74060">
              <w:rPr>
                <w:kern w:val="0"/>
                <w:sz w:val="20"/>
                <w:fitText w:val="1600" w:id="-1445803775"/>
              </w:rPr>
              <w:t>等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4060" w:rsidRDefault="00C74060" w:rsidP="00C74060">
            <w:pPr>
              <w:spacing w:after="0"/>
              <w:ind w:left="79" w:firstLineChars="35" w:firstLine="70"/>
              <w:jc w:val="both"/>
            </w:pPr>
            <w:r>
              <w:rPr>
                <w:sz w:val="20"/>
              </w:rPr>
              <w:t>①建築物である部分</w:t>
            </w:r>
          </w:p>
        </w:tc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4060" w:rsidRPr="00C74060" w:rsidRDefault="00C74060" w:rsidP="00C74060">
            <w:pPr>
              <w:spacing w:after="160"/>
              <w:ind w:left="0" w:firstLineChars="35" w:firstLine="70"/>
              <w:rPr>
                <w:sz w:val="20"/>
                <w:szCs w:val="20"/>
              </w:rPr>
            </w:pPr>
          </w:p>
        </w:tc>
      </w:tr>
      <w:tr w:rsidR="00C74060" w:rsidTr="00C74060">
        <w:trPr>
          <w:trHeight w:hRule="exact" w:val="510"/>
        </w:trPr>
        <w:tc>
          <w:tcPr>
            <w:tcW w:w="1607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74060" w:rsidRDefault="00C74060">
            <w:pPr>
              <w:spacing w:after="160"/>
              <w:ind w:left="0"/>
            </w:pP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4060" w:rsidRDefault="00C74060" w:rsidP="00C74060">
            <w:pPr>
              <w:spacing w:after="0"/>
              <w:ind w:left="86" w:firstLineChars="35" w:firstLine="70"/>
              <w:jc w:val="both"/>
            </w:pPr>
            <w:r>
              <w:rPr>
                <w:sz w:val="20"/>
              </w:rPr>
              <w:t>②建築物でない部分</w:t>
            </w:r>
          </w:p>
        </w:tc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4060" w:rsidRDefault="00C74060" w:rsidP="00C74060">
            <w:pPr>
              <w:spacing w:after="160"/>
              <w:ind w:left="0" w:firstLineChars="35" w:firstLine="140"/>
            </w:pPr>
          </w:p>
        </w:tc>
      </w:tr>
      <w:tr w:rsidR="00C74060" w:rsidTr="00C74060">
        <w:trPr>
          <w:trHeight w:hRule="exact" w:val="510"/>
        </w:trPr>
        <w:tc>
          <w:tcPr>
            <w:tcW w:w="1607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74060" w:rsidRDefault="00C74060">
            <w:pPr>
              <w:spacing w:after="160"/>
              <w:ind w:left="0"/>
            </w:pP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4060" w:rsidRDefault="00C74060" w:rsidP="00C74060">
            <w:pPr>
              <w:spacing w:after="0"/>
              <w:ind w:left="94" w:firstLineChars="35" w:firstLine="70"/>
              <w:jc w:val="both"/>
            </w:pPr>
            <w:r>
              <w:rPr>
                <w:sz w:val="20"/>
              </w:rPr>
              <w:t>③緩衝帯植樹等部分</w:t>
            </w:r>
          </w:p>
        </w:tc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4060" w:rsidRDefault="00C74060" w:rsidP="00C74060">
            <w:pPr>
              <w:spacing w:after="160"/>
              <w:ind w:left="0" w:firstLineChars="35" w:firstLine="140"/>
            </w:pPr>
          </w:p>
        </w:tc>
      </w:tr>
      <w:tr w:rsidR="00C74060" w:rsidTr="00C74060">
        <w:trPr>
          <w:trHeight w:hRule="exact" w:val="510"/>
        </w:trPr>
        <w:tc>
          <w:tcPr>
            <w:tcW w:w="1607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74060" w:rsidRDefault="00C74060">
            <w:pPr>
              <w:spacing w:after="160"/>
              <w:ind w:left="0"/>
            </w:pP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4060" w:rsidRDefault="00C74060" w:rsidP="00C74060">
            <w:pPr>
              <w:spacing w:after="0"/>
              <w:ind w:left="101" w:firstLineChars="35" w:firstLine="70"/>
              <w:jc w:val="both"/>
            </w:pPr>
            <w:r>
              <w:rPr>
                <w:sz w:val="20"/>
              </w:rPr>
              <w:t>④</w:t>
            </w:r>
            <w:r w:rsidRPr="00C74060">
              <w:rPr>
                <w:spacing w:val="500"/>
                <w:kern w:val="0"/>
                <w:sz w:val="20"/>
                <w:fitText w:val="1600" w:id="-1445804031"/>
              </w:rPr>
              <w:t>舗装</w:t>
            </w:r>
            <w:r w:rsidRPr="00C74060">
              <w:rPr>
                <w:kern w:val="0"/>
                <w:sz w:val="20"/>
                <w:fitText w:val="1600" w:id="-1445804031"/>
              </w:rPr>
              <w:t>等</w:t>
            </w:r>
          </w:p>
        </w:tc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4060" w:rsidRDefault="00C74060" w:rsidP="00C74060">
            <w:pPr>
              <w:spacing w:after="160"/>
              <w:ind w:left="0" w:firstLineChars="35" w:firstLine="140"/>
            </w:pPr>
          </w:p>
        </w:tc>
      </w:tr>
      <w:tr w:rsidR="00C74060" w:rsidTr="00C74060">
        <w:trPr>
          <w:trHeight w:hRule="exact" w:val="510"/>
        </w:trPr>
        <w:tc>
          <w:tcPr>
            <w:tcW w:w="160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4060" w:rsidRDefault="00C74060">
            <w:pPr>
              <w:spacing w:after="160"/>
              <w:ind w:left="0"/>
            </w:pP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4060" w:rsidRDefault="00C74060" w:rsidP="00C74060">
            <w:pPr>
              <w:spacing w:after="0"/>
              <w:ind w:left="108" w:firstLineChars="35" w:firstLine="70"/>
              <w:jc w:val="both"/>
            </w:pPr>
            <w:r>
              <w:rPr>
                <w:sz w:val="20"/>
              </w:rPr>
              <w:t>⑤</w:t>
            </w:r>
            <w:r w:rsidRPr="00C74060">
              <w:rPr>
                <w:spacing w:val="266"/>
                <w:kern w:val="0"/>
                <w:sz w:val="20"/>
                <w:fitText w:val="1600" w:id="-1445804030"/>
              </w:rPr>
              <w:t>区画線</w:t>
            </w:r>
            <w:r w:rsidRPr="00C74060">
              <w:rPr>
                <w:spacing w:val="2"/>
                <w:kern w:val="0"/>
                <w:sz w:val="20"/>
                <w:fitText w:val="1600" w:id="-1445804030"/>
              </w:rPr>
              <w:t>等</w:t>
            </w:r>
          </w:p>
        </w:tc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4060" w:rsidRDefault="00C74060" w:rsidP="00C74060">
            <w:pPr>
              <w:spacing w:after="160"/>
              <w:ind w:left="0" w:firstLineChars="35" w:firstLine="140"/>
            </w:pPr>
          </w:p>
        </w:tc>
      </w:tr>
      <w:tr w:rsidR="00C74060" w:rsidTr="00C74060">
        <w:trPr>
          <w:trHeight w:hRule="exact" w:val="510"/>
        </w:trPr>
        <w:tc>
          <w:tcPr>
            <w:tcW w:w="160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4060" w:rsidRDefault="00C74060" w:rsidP="00C74060">
            <w:pPr>
              <w:spacing w:after="0"/>
              <w:ind w:leftChars="-1" w:left="-4" w:firstLineChars="21" w:firstLine="73"/>
              <w:jc w:val="both"/>
            </w:pPr>
            <w:r w:rsidRPr="00C74060">
              <w:rPr>
                <w:spacing w:val="150"/>
                <w:kern w:val="0"/>
                <w:sz w:val="20"/>
                <w:fitText w:val="1600" w:id="-1445803774"/>
              </w:rPr>
              <w:t>道路の状</w:t>
            </w:r>
            <w:r w:rsidRPr="00C74060">
              <w:rPr>
                <w:kern w:val="0"/>
                <w:sz w:val="20"/>
                <w:fitText w:val="1600" w:id="-1445803774"/>
              </w:rPr>
              <w:t>況</w:t>
            </w:r>
          </w:p>
        </w:tc>
        <w:tc>
          <w:tcPr>
            <w:tcW w:w="7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4060" w:rsidRDefault="00C74060" w:rsidP="00C74060">
            <w:pPr>
              <w:spacing w:after="160"/>
              <w:ind w:left="0" w:firstLineChars="75" w:firstLine="150"/>
            </w:pPr>
            <w:r>
              <w:rPr>
                <w:sz w:val="20"/>
              </w:rPr>
              <w:t>①国・県・市道に接道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>②私道に接道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>③その他道路に接道</w:t>
            </w:r>
          </w:p>
        </w:tc>
      </w:tr>
      <w:tr w:rsidR="00C74060" w:rsidTr="00C74060">
        <w:trPr>
          <w:trHeight w:hRule="exact" w:val="510"/>
        </w:trPr>
        <w:tc>
          <w:tcPr>
            <w:tcW w:w="1607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74060" w:rsidRDefault="00C74060">
            <w:pPr>
              <w:spacing w:after="160"/>
              <w:ind w:left="0"/>
            </w:pPr>
          </w:p>
        </w:tc>
        <w:tc>
          <w:tcPr>
            <w:tcW w:w="7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4060" w:rsidRDefault="00C74060" w:rsidP="00C74060">
            <w:pPr>
              <w:spacing w:after="160"/>
              <w:ind w:left="0" w:firstLineChars="75" w:firstLine="150"/>
            </w:pPr>
            <w:r>
              <w:rPr>
                <w:sz w:val="20"/>
              </w:rPr>
              <w:t>前面道路の幅員(          m)</w:t>
            </w:r>
            <w:r>
              <w:rPr>
                <w:rFonts w:hint="eastAsia"/>
                <w:sz w:val="20"/>
              </w:rPr>
              <w:t>、(</w:t>
            </w:r>
            <w:r>
              <w:rPr>
                <w:sz w:val="20"/>
              </w:rPr>
              <w:t xml:space="preserve">         </w:t>
            </w:r>
            <w:bookmarkStart w:id="0" w:name="_GoBack"/>
            <w:bookmarkEnd w:id="0"/>
            <w:r>
              <w:rPr>
                <w:sz w:val="20"/>
              </w:rPr>
              <w:t xml:space="preserve"> m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C74060" w:rsidTr="00C74060">
        <w:trPr>
          <w:trHeight w:hRule="exact" w:val="510"/>
        </w:trPr>
        <w:tc>
          <w:tcPr>
            <w:tcW w:w="1607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74060" w:rsidRDefault="00C74060">
            <w:pPr>
              <w:spacing w:after="160"/>
              <w:ind w:left="0"/>
            </w:pPr>
          </w:p>
        </w:tc>
        <w:tc>
          <w:tcPr>
            <w:tcW w:w="7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4060" w:rsidRDefault="00C74060" w:rsidP="00C74060">
            <w:pPr>
              <w:spacing w:after="160"/>
              <w:ind w:left="0" w:firstLineChars="75" w:firstLine="150"/>
            </w:pPr>
            <w:r>
              <w:rPr>
                <w:sz w:val="20"/>
              </w:rPr>
              <w:t>出入口(進入路)との取リ合い(長さ</w:t>
            </w:r>
            <w:r>
              <w:rPr>
                <w:rFonts w:hint="eastAsia"/>
                <w:sz w:val="20"/>
              </w:rPr>
              <w:t xml:space="preserve">　　  　 m)</w:t>
            </w:r>
          </w:p>
        </w:tc>
      </w:tr>
      <w:tr w:rsidR="00C74060" w:rsidTr="00C74060">
        <w:trPr>
          <w:trHeight w:hRule="exact" w:val="510"/>
        </w:trPr>
        <w:tc>
          <w:tcPr>
            <w:tcW w:w="1607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74060" w:rsidRDefault="00C74060">
            <w:pPr>
              <w:spacing w:after="160"/>
              <w:ind w:left="0"/>
            </w:pPr>
          </w:p>
        </w:tc>
        <w:tc>
          <w:tcPr>
            <w:tcW w:w="7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4060" w:rsidRDefault="00C74060" w:rsidP="00C74060">
            <w:pPr>
              <w:spacing w:after="160"/>
              <w:ind w:left="0" w:firstLineChars="75" w:firstLine="150"/>
            </w:pPr>
            <w:r>
              <w:rPr>
                <w:sz w:val="20"/>
              </w:rPr>
              <w:t>道路法占用手続(      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   月</w:t>
            </w:r>
            <w:r>
              <w:rPr>
                <w:sz w:val="20"/>
              </w:rPr>
              <w:tab/>
              <w:t xml:space="preserve">    日提出      予定・済)</w:t>
            </w:r>
          </w:p>
        </w:tc>
      </w:tr>
      <w:tr w:rsidR="00C74060" w:rsidTr="00C74060">
        <w:trPr>
          <w:trHeight w:hRule="exact" w:val="510"/>
        </w:trPr>
        <w:tc>
          <w:tcPr>
            <w:tcW w:w="160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4060" w:rsidRDefault="00C74060">
            <w:pPr>
              <w:spacing w:after="160"/>
              <w:ind w:left="0"/>
            </w:pPr>
          </w:p>
        </w:tc>
        <w:tc>
          <w:tcPr>
            <w:tcW w:w="7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4060" w:rsidRDefault="00C74060" w:rsidP="00C74060">
            <w:pPr>
              <w:spacing w:after="160"/>
              <w:ind w:left="0" w:firstLineChars="75" w:firstLine="150"/>
            </w:pPr>
            <w:r>
              <w:rPr>
                <w:sz w:val="20"/>
              </w:rPr>
              <w:t>その他</w:t>
            </w:r>
          </w:p>
        </w:tc>
      </w:tr>
      <w:tr w:rsidR="00C74060" w:rsidTr="00C74060">
        <w:trPr>
          <w:trHeight w:val="1447"/>
        </w:trPr>
        <w:tc>
          <w:tcPr>
            <w:tcW w:w="1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4060" w:rsidRDefault="00C74060" w:rsidP="00C74060">
            <w:pPr>
              <w:spacing w:after="0"/>
              <w:ind w:left="0" w:firstLineChars="29" w:firstLine="82"/>
            </w:pPr>
            <w:r w:rsidRPr="00C74060">
              <w:rPr>
                <w:spacing w:val="83"/>
                <w:kern w:val="0"/>
                <w:sz w:val="20"/>
                <w:fitText w:val="1600" w:id="-1445803520"/>
              </w:rPr>
              <w:t xml:space="preserve">付 帯 設 </w:t>
            </w:r>
            <w:r w:rsidRPr="00C74060">
              <w:rPr>
                <w:spacing w:val="3"/>
                <w:kern w:val="0"/>
                <w:sz w:val="20"/>
                <w:fitText w:val="1600" w:id="-1445803520"/>
              </w:rPr>
              <w:t>備</w:t>
            </w:r>
          </w:p>
        </w:tc>
        <w:tc>
          <w:tcPr>
            <w:tcW w:w="7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4060" w:rsidRDefault="00C74060" w:rsidP="00C74060">
            <w:pPr>
              <w:spacing w:after="160"/>
              <w:ind w:left="0" w:firstLineChars="35" w:firstLine="140"/>
            </w:pPr>
          </w:p>
        </w:tc>
      </w:tr>
      <w:tr w:rsidR="00C74060" w:rsidTr="00C74060">
        <w:trPr>
          <w:trHeight w:val="3009"/>
        </w:trPr>
        <w:tc>
          <w:tcPr>
            <w:tcW w:w="1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4060" w:rsidRDefault="00C74060">
            <w:pPr>
              <w:tabs>
                <w:tab w:val="right" w:pos="1738"/>
              </w:tabs>
              <w:spacing w:after="0"/>
              <w:ind w:left="0"/>
            </w:pPr>
            <w:r>
              <w:rPr>
                <w:sz w:val="20"/>
              </w:rPr>
              <w:t>備</w:t>
            </w:r>
            <w:r>
              <w:rPr>
                <w:sz w:val="20"/>
              </w:rPr>
              <w:tab/>
              <w:t>考</w:t>
            </w:r>
          </w:p>
        </w:tc>
        <w:tc>
          <w:tcPr>
            <w:tcW w:w="7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4060" w:rsidRDefault="00C74060">
            <w:pPr>
              <w:spacing w:after="160"/>
              <w:ind w:left="0"/>
            </w:pPr>
          </w:p>
        </w:tc>
      </w:tr>
    </w:tbl>
    <w:p w:rsidR="00000000" w:rsidRDefault="00C74060" w:rsidP="00C74060">
      <w:pPr>
        <w:spacing w:line="20" w:lineRule="exact"/>
        <w:ind w:left="0"/>
        <w:rPr>
          <w:rFonts w:hint="eastAsia"/>
        </w:rPr>
      </w:pPr>
    </w:p>
    <w:sectPr w:rsidR="00000000">
      <w:pgSz w:w="11909" w:h="1684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060" w:rsidRDefault="00C74060" w:rsidP="00C74060">
      <w:pPr>
        <w:spacing w:after="0" w:line="240" w:lineRule="auto"/>
      </w:pPr>
      <w:r>
        <w:separator/>
      </w:r>
    </w:p>
  </w:endnote>
  <w:endnote w:type="continuationSeparator" w:id="0">
    <w:p w:rsidR="00C74060" w:rsidRDefault="00C74060" w:rsidP="00C74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060" w:rsidRDefault="00C74060" w:rsidP="00C74060">
      <w:pPr>
        <w:spacing w:after="0" w:line="240" w:lineRule="auto"/>
      </w:pPr>
      <w:r>
        <w:separator/>
      </w:r>
    </w:p>
  </w:footnote>
  <w:footnote w:type="continuationSeparator" w:id="0">
    <w:p w:rsidR="00C74060" w:rsidRDefault="00C74060" w:rsidP="00C74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4B"/>
    <w:rsid w:val="000D2E4B"/>
    <w:rsid w:val="00C7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828DD9"/>
  <w15:docId w15:val="{81E454DA-051F-47D0-A3CF-5098DBD4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3" w:line="259" w:lineRule="auto"/>
      <w:ind w:left="2635"/>
    </w:pPr>
    <w:rPr>
      <w:rFonts w:ascii="ＭＳ 明朝" w:eastAsia="ＭＳ 明朝" w:hAnsi="ＭＳ 明朝" w:cs="ＭＳ 明朝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74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4060"/>
    <w:rPr>
      <w:rFonts w:ascii="ＭＳ 明朝" w:eastAsia="ＭＳ 明朝" w:hAnsi="ＭＳ 明朝" w:cs="ＭＳ 明朝"/>
      <w:color w:val="000000"/>
      <w:sz w:val="40"/>
    </w:rPr>
  </w:style>
  <w:style w:type="paragraph" w:styleId="a5">
    <w:name w:val="footer"/>
    <w:basedOn w:val="a"/>
    <w:link w:val="a6"/>
    <w:uiPriority w:val="99"/>
    <w:unhideWhenUsed/>
    <w:rsid w:val="00C74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4060"/>
    <w:rPr>
      <w:rFonts w:ascii="ＭＳ 明朝" w:eastAsia="ＭＳ 明朝" w:hAnsi="ＭＳ 明朝" w:cs="ＭＳ 明朝"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cp:lastModifiedBy>三木市役所</cp:lastModifiedBy>
  <cp:revision>2</cp:revision>
  <dcterms:created xsi:type="dcterms:W3CDTF">2022-09-26T02:54:00Z</dcterms:created>
  <dcterms:modified xsi:type="dcterms:W3CDTF">2022-09-26T02:54:00Z</dcterms:modified>
</cp:coreProperties>
</file>