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9D" w:rsidRPr="0084289B" w:rsidRDefault="00793CF7" w:rsidP="0084289B">
      <w:pPr>
        <w:spacing w:line="276" w:lineRule="auto"/>
        <w:rPr>
          <w:rFonts w:asciiTheme="minorEastAsia" w:eastAsiaTheme="minorEastAsia" w:hAnsiTheme="minorEastAsia"/>
          <w:b/>
        </w:rPr>
      </w:pPr>
      <w:r>
        <w:rPr>
          <w:rFonts w:asciiTheme="minorEastAsia" w:eastAsiaTheme="minorEastAsia" w:hAnsiTheme="minorEastAsia" w:hint="eastAsia"/>
          <w:b/>
          <w:noProof/>
        </w:rPr>
        <mc:AlternateContent>
          <mc:Choice Requires="wps">
            <w:drawing>
              <wp:anchor distT="0" distB="0" distL="114300" distR="114300" simplePos="0" relativeHeight="251660288" behindDoc="0" locked="0" layoutInCell="1" allowOverlap="1">
                <wp:simplePos x="0" y="0"/>
                <wp:positionH relativeFrom="column">
                  <wp:posOffset>3944101</wp:posOffset>
                </wp:positionH>
                <wp:positionV relativeFrom="paragraph">
                  <wp:posOffset>-142009</wp:posOffset>
                </wp:positionV>
                <wp:extent cx="1874982" cy="498764"/>
                <wp:effectExtent l="0" t="0" r="11430" b="168275"/>
                <wp:wrapNone/>
                <wp:docPr id="5" name="四角形吹き出し 5"/>
                <wp:cNvGraphicFramePr/>
                <a:graphic xmlns:a="http://schemas.openxmlformats.org/drawingml/2006/main">
                  <a:graphicData uri="http://schemas.microsoft.com/office/word/2010/wordprocessingShape">
                    <wps:wsp>
                      <wps:cNvSpPr/>
                      <wps:spPr>
                        <a:xfrm>
                          <a:off x="0" y="0"/>
                          <a:ext cx="1874982" cy="498764"/>
                        </a:xfrm>
                        <a:prstGeom prst="wedgeRectCallout">
                          <a:avLst>
                            <a:gd name="adj1" fmla="val -34585"/>
                            <a:gd name="adj2" fmla="val 80204"/>
                          </a:avLst>
                        </a:prstGeom>
                        <a:ln w="19050"/>
                      </wps:spPr>
                      <wps:style>
                        <a:lnRef idx="2">
                          <a:schemeClr val="dk1"/>
                        </a:lnRef>
                        <a:fillRef idx="1">
                          <a:schemeClr val="lt1"/>
                        </a:fillRef>
                        <a:effectRef idx="0">
                          <a:schemeClr val="dk1"/>
                        </a:effectRef>
                        <a:fontRef idx="minor">
                          <a:schemeClr val="dk1"/>
                        </a:fontRef>
                      </wps:style>
                      <wps:txbx>
                        <w:txbxContent>
                          <w:p w:rsidR="00D807F5" w:rsidRPr="00D807F5" w:rsidRDefault="00793CF7" w:rsidP="00D807F5">
                            <w:pPr>
                              <w:rPr>
                                <w:b/>
                                <w:u w:val="single"/>
                              </w:rPr>
                            </w:pPr>
                            <w:r>
                              <w:rPr>
                                <w:rFonts w:hint="eastAsia"/>
                                <w:b/>
                                <w:u w:val="single"/>
                              </w:rPr>
                              <w:t>文書</w:t>
                            </w:r>
                            <w:r>
                              <w:rPr>
                                <w:b/>
                                <w:u w:val="single"/>
                              </w:rPr>
                              <w:t>番号が</w:t>
                            </w:r>
                            <w:r>
                              <w:rPr>
                                <w:rFonts w:hint="eastAsia"/>
                                <w:b/>
                                <w:u w:val="single"/>
                              </w:rPr>
                              <w:t>ない場合は</w:t>
                            </w:r>
                            <w:r>
                              <w:rPr>
                                <w:b/>
                                <w:u w:val="single"/>
                              </w:rPr>
                              <w:t>、</w:t>
                            </w:r>
                            <w:r>
                              <w:rPr>
                                <w:rFonts w:hint="eastAsia"/>
                                <w:b/>
                                <w:u w:val="single"/>
                              </w:rPr>
                              <w:t>記載</w:t>
                            </w:r>
                            <w:r>
                              <w:rPr>
                                <w:b/>
                                <w:u w:val="single"/>
                              </w:rPr>
                              <w:t>不要</w:t>
                            </w:r>
                            <w:r>
                              <w:rPr>
                                <w:rFonts w:hint="eastAsia"/>
                                <w:b/>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310.55pt;margin-top:-11.2pt;width:147.65pt;height: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" adj="3330,28124" fillcolor="white [3201]" strokecolor="black [3200]" strokeweight="1.5pt">
                <v:textbox>
                  <w:txbxContent>
                    <w:p w:rsidR="00D807F5" w:rsidRPr="00D807F5" w:rsidRDefault="00793CF7" w:rsidP="00D807F5">
                      <w:pPr>
                        <w:rPr>
                          <w:b/>
                          <w:u w:val="single"/>
                        </w:rPr>
                      </w:pPr>
                      <w:r>
                        <w:rPr>
                          <w:rFonts w:hint="eastAsia"/>
                          <w:b/>
                          <w:u w:val="single"/>
                        </w:rPr>
                        <w:t>文書</w:t>
                      </w:r>
                      <w:r>
                        <w:rPr>
                          <w:b/>
                          <w:u w:val="single"/>
                        </w:rPr>
                        <w:t>番号が</w:t>
                      </w:r>
                      <w:r>
                        <w:rPr>
                          <w:rFonts w:hint="eastAsia"/>
                          <w:b/>
                          <w:u w:val="single"/>
                        </w:rPr>
                        <w:t>ない場合は</w:t>
                      </w:r>
                      <w:r>
                        <w:rPr>
                          <w:b/>
                          <w:u w:val="single"/>
                        </w:rPr>
                        <w:t>、</w:t>
                      </w:r>
                      <w:r>
                        <w:rPr>
                          <w:rFonts w:hint="eastAsia"/>
                          <w:b/>
                          <w:u w:val="single"/>
                        </w:rPr>
                        <w:t>記載</w:t>
                      </w:r>
                      <w:r>
                        <w:rPr>
                          <w:b/>
                          <w:u w:val="single"/>
                        </w:rPr>
                        <w:t>不要</w:t>
                      </w:r>
                      <w:r>
                        <w:rPr>
                          <w:rFonts w:hint="eastAsia"/>
                          <w:b/>
                          <w:u w:val="single"/>
                        </w:rPr>
                        <w:t>。</w:t>
                      </w:r>
                    </w:p>
                  </w:txbxContent>
                </v:textbox>
              </v:shape>
            </w:pict>
          </mc:Fallback>
        </mc:AlternateContent>
      </w:r>
      <w:r w:rsidR="00A37E8A">
        <w:rPr>
          <w:rFonts w:asciiTheme="minorEastAsia" w:eastAsiaTheme="minorEastAsia" w:hAnsiTheme="minorEastAsia" w:hint="eastAsia"/>
          <w:b/>
          <w:noProof/>
        </w:rPr>
        <mc:AlternateContent>
          <mc:Choice Requires="wps">
            <w:drawing>
              <wp:anchor distT="0" distB="0" distL="114300" distR="114300" simplePos="0" relativeHeight="251659264" behindDoc="0" locked="0" layoutInCell="1" allowOverlap="1">
                <wp:simplePos x="0" y="0"/>
                <wp:positionH relativeFrom="margin">
                  <wp:posOffset>2149360</wp:posOffset>
                </wp:positionH>
                <wp:positionV relativeFrom="paragraph">
                  <wp:posOffset>-835025</wp:posOffset>
                </wp:positionV>
                <wp:extent cx="1394229" cy="628073"/>
                <wp:effectExtent l="0" t="0" r="15875" b="19685"/>
                <wp:wrapNone/>
                <wp:docPr id="1" name="正方形/長方形 1"/>
                <wp:cNvGraphicFramePr/>
                <a:graphic xmlns:a="http://schemas.openxmlformats.org/drawingml/2006/main">
                  <a:graphicData uri="http://schemas.microsoft.com/office/word/2010/wordprocessingShape">
                    <wps:wsp>
                      <wps:cNvSpPr/>
                      <wps:spPr>
                        <a:xfrm>
                          <a:off x="0" y="0"/>
                          <a:ext cx="1394229" cy="628073"/>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D807F5" w:rsidRPr="00D807F5" w:rsidRDefault="00D807F5" w:rsidP="00D807F5">
                            <w:pPr>
                              <w:jc w:val="center"/>
                              <w:rPr>
                                <w:b/>
                                <w:sz w:val="48"/>
                                <w:szCs w:val="48"/>
                              </w:rPr>
                            </w:pPr>
                            <w:r w:rsidRPr="00D807F5">
                              <w:rPr>
                                <w:rFonts w:hint="eastAsia"/>
                                <w:b/>
                                <w:sz w:val="48"/>
                                <w:szCs w:val="48"/>
                              </w:rPr>
                              <w:t>記載</w:t>
                            </w:r>
                            <w:r w:rsidRPr="00D807F5">
                              <w:rPr>
                                <w:b/>
                                <w:sz w:val="48"/>
                                <w:szCs w:val="4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69.25pt;margin-top:-65.75pt;width:109.8pt;height:4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" filled="f" strokecolor="black [3200]" strokeweight="1.5pt">
                <v:textbox>
                  <w:txbxContent>
                    <w:p w:rsidR="00D807F5" w:rsidRPr="00D807F5" w:rsidRDefault="00D807F5" w:rsidP="00D807F5">
                      <w:pPr>
                        <w:jc w:val="center"/>
                        <w:rPr>
                          <w:b/>
                          <w:sz w:val="48"/>
                          <w:szCs w:val="48"/>
                        </w:rPr>
                      </w:pPr>
                      <w:r w:rsidRPr="00D807F5">
                        <w:rPr>
                          <w:rFonts w:hint="eastAsia"/>
                          <w:b/>
                          <w:sz w:val="48"/>
                          <w:szCs w:val="48"/>
                        </w:rPr>
                        <w:t>記載</w:t>
                      </w:r>
                      <w:r w:rsidRPr="00D807F5">
                        <w:rPr>
                          <w:b/>
                          <w:sz w:val="48"/>
                          <w:szCs w:val="48"/>
                        </w:rPr>
                        <w:t>例</w:t>
                      </w:r>
                    </w:p>
                  </w:txbxContent>
                </v:textbox>
                <w10:wrap anchorx="margin"/>
              </v:rect>
            </w:pict>
          </mc:Fallback>
        </mc:AlternateContent>
      </w:r>
      <w:r w:rsidR="0023139D" w:rsidRPr="0084289B">
        <w:rPr>
          <w:rFonts w:asciiTheme="minorEastAsia" w:eastAsiaTheme="minorEastAsia" w:hAnsiTheme="minorEastAsia" w:hint="eastAsia"/>
          <w:b/>
        </w:rPr>
        <w:t>（別紙様式）</w:t>
      </w:r>
    </w:p>
    <w:p w:rsidR="0023139D" w:rsidRPr="0084289B" w:rsidRDefault="0023139D" w:rsidP="0084289B">
      <w:pPr>
        <w:spacing w:line="276" w:lineRule="auto"/>
        <w:rPr>
          <w:rFonts w:asciiTheme="minorEastAsia" w:eastAsiaTheme="minorEastAsia" w:hAnsiTheme="minorEastAsia"/>
          <w:b/>
        </w:rPr>
      </w:pPr>
    </w:p>
    <w:p w:rsidR="0023139D" w:rsidRPr="00D807F5" w:rsidRDefault="00D807F5" w:rsidP="0084289B">
      <w:pPr>
        <w:spacing w:line="276" w:lineRule="auto"/>
        <w:ind w:right="245"/>
        <w:jc w:val="right"/>
        <w:rPr>
          <w:rFonts w:asciiTheme="minorEastAsia" w:eastAsiaTheme="minorEastAsia" w:hAnsiTheme="minorEastAsia"/>
          <w:b/>
          <w:color w:val="FF0000"/>
        </w:rPr>
      </w:pPr>
      <w:r>
        <w:rPr>
          <w:rFonts w:asciiTheme="minorEastAsia" w:eastAsiaTheme="minorEastAsia" w:hAnsiTheme="minorEastAsia" w:hint="eastAsia"/>
          <w:b/>
        </w:rPr>
        <w:t>(</w:t>
      </w:r>
      <w:r w:rsidR="00793CF7">
        <w:rPr>
          <w:rFonts w:asciiTheme="minorEastAsia" w:eastAsiaTheme="minorEastAsia" w:hAnsiTheme="minorEastAsia" w:hint="eastAsia"/>
          <w:b/>
        </w:rPr>
        <w:t>貴事業所の発送文書番号</w:t>
      </w:r>
      <w:r>
        <w:rPr>
          <w:rFonts w:asciiTheme="minorEastAsia" w:eastAsiaTheme="minorEastAsia" w:hAnsiTheme="minorEastAsia" w:hint="eastAsia"/>
          <w:b/>
        </w:rPr>
        <w:t>)</w:t>
      </w:r>
    </w:p>
    <w:p w:rsidR="0023139D" w:rsidRPr="0084289B" w:rsidRDefault="0084289B" w:rsidP="0084289B">
      <w:pPr>
        <w:spacing w:line="276" w:lineRule="auto"/>
        <w:ind w:right="245"/>
        <w:jc w:val="right"/>
        <w:rPr>
          <w:rFonts w:asciiTheme="minorEastAsia" w:eastAsiaTheme="minorEastAsia" w:hAnsiTheme="minorEastAsia"/>
          <w:b/>
        </w:rPr>
      </w:pPr>
      <w:r>
        <w:rPr>
          <w:rFonts w:asciiTheme="minorEastAsia" w:eastAsiaTheme="minorEastAsia" w:hAnsiTheme="minorEastAsia" w:hint="eastAsia"/>
          <w:b/>
        </w:rPr>
        <w:t>令和</w:t>
      </w:r>
      <w:r w:rsidR="00C62E84">
        <w:rPr>
          <w:rFonts w:asciiTheme="minorEastAsia" w:eastAsiaTheme="minorEastAsia" w:hAnsiTheme="minorEastAsia" w:hint="eastAsia"/>
          <w:b/>
        </w:rPr>
        <w:t>５</w:t>
      </w:r>
      <w:r w:rsidR="00D807F5">
        <w:rPr>
          <w:rFonts w:asciiTheme="minorEastAsia" w:eastAsiaTheme="minorEastAsia" w:hAnsiTheme="minorEastAsia" w:hint="eastAsia"/>
          <w:b/>
        </w:rPr>
        <w:t>年６月１０</w:t>
      </w:r>
      <w:r w:rsidR="0023139D" w:rsidRPr="0084289B">
        <w:rPr>
          <w:rFonts w:asciiTheme="minorEastAsia" w:eastAsiaTheme="minorEastAsia" w:hAnsiTheme="minorEastAsia" w:hint="eastAsia"/>
          <w:b/>
        </w:rPr>
        <w:t>日</w:t>
      </w:r>
    </w:p>
    <w:p w:rsidR="0023139D" w:rsidRPr="0084289B" w:rsidRDefault="0023139D" w:rsidP="0084289B">
      <w:pPr>
        <w:spacing w:line="276" w:lineRule="auto"/>
        <w:rPr>
          <w:rFonts w:asciiTheme="minorEastAsia" w:eastAsiaTheme="minorEastAsia" w:hAnsiTheme="minorEastAsia"/>
          <w:b/>
        </w:rPr>
      </w:pPr>
    </w:p>
    <w:p w:rsidR="0023139D" w:rsidRPr="0084289B" w:rsidRDefault="0023139D" w:rsidP="0084289B">
      <w:pPr>
        <w:spacing w:line="276" w:lineRule="auto"/>
        <w:rPr>
          <w:rFonts w:asciiTheme="minorEastAsia" w:eastAsiaTheme="minorEastAsia" w:hAnsiTheme="minorEastAsia"/>
          <w:b/>
        </w:rPr>
      </w:pPr>
      <w:r w:rsidRPr="0084289B">
        <w:rPr>
          <w:rFonts w:asciiTheme="minorEastAsia" w:eastAsiaTheme="minorEastAsia" w:hAnsiTheme="minorEastAsia" w:hint="eastAsia"/>
          <w:b/>
        </w:rPr>
        <w:t xml:space="preserve">　三木市長　様</w:t>
      </w:r>
    </w:p>
    <w:p w:rsidR="0023139D" w:rsidRPr="00D807F5" w:rsidRDefault="0023139D" w:rsidP="0084289B">
      <w:pPr>
        <w:spacing w:line="276" w:lineRule="auto"/>
        <w:rPr>
          <w:rFonts w:asciiTheme="minorEastAsia" w:eastAsiaTheme="minorEastAsia" w:hAnsiTheme="minorEastAsia"/>
          <w:b/>
          <w:color w:val="FFFFFF" w:themeColor="background1"/>
          <w14:textFill>
            <w14:noFill/>
          </w14:textFill>
        </w:rPr>
      </w:pPr>
    </w:p>
    <w:p w:rsidR="0023139D" w:rsidRPr="00D807F5" w:rsidRDefault="0023139D" w:rsidP="0084289B">
      <w:pPr>
        <w:spacing w:line="276" w:lineRule="auto"/>
        <w:ind w:leftChars="1721" w:left="4201"/>
        <w:rPr>
          <w:rFonts w:asciiTheme="minorEastAsia" w:eastAsiaTheme="minorEastAsia" w:hAnsiTheme="minorEastAsia"/>
          <w:b/>
        </w:rPr>
      </w:pPr>
      <w:r w:rsidRPr="00D807F5">
        <w:rPr>
          <w:rFonts w:asciiTheme="minorEastAsia" w:eastAsiaTheme="minorEastAsia" w:hAnsiTheme="minorEastAsia" w:hint="eastAsia"/>
          <w:b/>
          <w:spacing w:val="17"/>
          <w:kern w:val="0"/>
          <w:fitText w:val="1344" w:id="1779593984"/>
        </w:rPr>
        <w:t xml:space="preserve">所　在　</w:t>
      </w:r>
      <w:r w:rsidRPr="00D807F5">
        <w:rPr>
          <w:rFonts w:asciiTheme="minorEastAsia" w:eastAsiaTheme="minorEastAsia" w:hAnsiTheme="minorEastAsia" w:hint="eastAsia"/>
          <w:b/>
          <w:spacing w:val="2"/>
          <w:kern w:val="0"/>
          <w:fitText w:val="1344" w:id="1779593984"/>
        </w:rPr>
        <w:t>地</w:t>
      </w:r>
      <w:r w:rsidR="00D807F5">
        <w:rPr>
          <w:rFonts w:asciiTheme="minorEastAsia" w:eastAsiaTheme="minorEastAsia" w:hAnsiTheme="minorEastAsia" w:hint="eastAsia"/>
          <w:b/>
          <w:kern w:val="0"/>
        </w:rPr>
        <w:t xml:space="preserve">　三木市〇〇町〇〇丁目〇〇</w:t>
      </w:r>
    </w:p>
    <w:p w:rsidR="0023139D" w:rsidRPr="0084289B" w:rsidRDefault="0023139D" w:rsidP="0084289B">
      <w:pPr>
        <w:spacing w:line="276" w:lineRule="auto"/>
        <w:ind w:leftChars="1721" w:left="4201"/>
        <w:rPr>
          <w:rFonts w:asciiTheme="minorEastAsia" w:eastAsiaTheme="minorEastAsia" w:hAnsiTheme="minorEastAsia"/>
          <w:b/>
        </w:rPr>
      </w:pPr>
      <w:r w:rsidRPr="00C62E84">
        <w:rPr>
          <w:rFonts w:asciiTheme="minorEastAsia" w:eastAsiaTheme="minorEastAsia" w:hAnsiTheme="minorEastAsia" w:hint="eastAsia"/>
          <w:b/>
          <w:w w:val="69"/>
          <w:kern w:val="0"/>
          <w:fitText w:val="1344" w:id="1779593985"/>
        </w:rPr>
        <w:t>法人（事業所）名</w:t>
      </w:r>
      <w:r w:rsidR="00D807F5">
        <w:rPr>
          <w:rFonts w:asciiTheme="minorEastAsia" w:eastAsiaTheme="minorEastAsia" w:hAnsiTheme="minorEastAsia" w:hint="eastAsia"/>
          <w:b/>
          <w:kern w:val="0"/>
        </w:rPr>
        <w:t xml:space="preserve">　株式会社△△△△</w:t>
      </w:r>
    </w:p>
    <w:p w:rsidR="0023139D" w:rsidRPr="0084289B" w:rsidRDefault="0023139D" w:rsidP="0084289B">
      <w:pPr>
        <w:spacing w:line="276" w:lineRule="auto"/>
        <w:ind w:leftChars="1721" w:left="4201"/>
        <w:rPr>
          <w:rFonts w:asciiTheme="minorEastAsia" w:eastAsiaTheme="minorEastAsia" w:hAnsiTheme="minorEastAsia"/>
          <w:b/>
        </w:rPr>
      </w:pPr>
      <w:r w:rsidRPr="00D807F5">
        <w:rPr>
          <w:rFonts w:asciiTheme="minorEastAsia" w:eastAsiaTheme="minorEastAsia" w:hAnsiTheme="minorEastAsia" w:hint="eastAsia"/>
          <w:b/>
          <w:spacing w:val="17"/>
          <w:kern w:val="0"/>
          <w:fitText w:val="1344" w:id="1779593986"/>
        </w:rPr>
        <w:t xml:space="preserve">代　表　</w:t>
      </w:r>
      <w:r w:rsidRPr="00D807F5">
        <w:rPr>
          <w:rFonts w:asciiTheme="minorEastAsia" w:eastAsiaTheme="minorEastAsia" w:hAnsiTheme="minorEastAsia" w:hint="eastAsia"/>
          <w:b/>
          <w:spacing w:val="2"/>
          <w:kern w:val="0"/>
          <w:fitText w:val="1344" w:id="1779593986"/>
        </w:rPr>
        <w:t>者</w:t>
      </w:r>
      <w:r w:rsidR="00D807F5">
        <w:rPr>
          <w:rFonts w:asciiTheme="minorEastAsia" w:eastAsiaTheme="minorEastAsia" w:hAnsiTheme="minorEastAsia" w:hint="eastAsia"/>
          <w:b/>
          <w:kern w:val="0"/>
        </w:rPr>
        <w:t xml:space="preserve">　</w:t>
      </w:r>
      <w:r w:rsidR="00D807F5">
        <w:rPr>
          <w:rFonts w:asciiTheme="minorEastAsia" w:eastAsiaTheme="minorEastAsia" w:hAnsiTheme="minorEastAsia" w:hint="eastAsia"/>
          <w:b/>
        </w:rPr>
        <w:t>■■　■■</w:t>
      </w:r>
      <w:r w:rsidR="00B01E31">
        <w:rPr>
          <w:rFonts w:asciiTheme="minorEastAsia" w:eastAsiaTheme="minorEastAsia" w:hAnsiTheme="minorEastAsia" w:hint="eastAsia"/>
          <w:b/>
        </w:rPr>
        <w:t xml:space="preserve">　　　　　</w:t>
      </w:r>
    </w:p>
    <w:p w:rsidR="0023139D" w:rsidRPr="0084289B" w:rsidRDefault="0023139D" w:rsidP="0084289B">
      <w:pPr>
        <w:spacing w:line="276" w:lineRule="auto"/>
        <w:rPr>
          <w:rFonts w:asciiTheme="minorEastAsia" w:eastAsiaTheme="minorEastAsia" w:hAnsiTheme="minorEastAsia"/>
          <w:b/>
        </w:rPr>
      </w:pPr>
    </w:p>
    <w:p w:rsidR="0023139D" w:rsidRPr="0084289B" w:rsidRDefault="0023139D" w:rsidP="0084289B">
      <w:pPr>
        <w:spacing w:line="276" w:lineRule="auto"/>
        <w:rPr>
          <w:rFonts w:asciiTheme="minorEastAsia" w:eastAsiaTheme="minorEastAsia" w:hAnsiTheme="minorEastAsia"/>
          <w:b/>
        </w:rPr>
      </w:pPr>
    </w:p>
    <w:p w:rsidR="0023139D" w:rsidRPr="0084289B" w:rsidRDefault="00B01E31" w:rsidP="00662F33">
      <w:pPr>
        <w:spacing w:line="276" w:lineRule="auto"/>
        <w:ind w:leftChars="300" w:left="732" w:rightChars="115" w:right="281"/>
        <w:rPr>
          <w:rFonts w:asciiTheme="minorEastAsia" w:eastAsiaTheme="minorEastAsia" w:hAnsiTheme="minorEastAsia"/>
          <w:b/>
        </w:rPr>
      </w:pPr>
      <w:r>
        <w:rPr>
          <w:rFonts w:asciiTheme="minorEastAsia" w:eastAsiaTheme="minorEastAsia" w:hAnsiTheme="minorEastAsia" w:hint="eastAsia"/>
          <w:b/>
        </w:rPr>
        <w:t>介護保険サービス事業者等運営指導に係る改善</w:t>
      </w:r>
      <w:r w:rsidR="0023139D" w:rsidRPr="0084289B">
        <w:rPr>
          <w:rFonts w:asciiTheme="minorEastAsia" w:eastAsiaTheme="minorEastAsia" w:hAnsiTheme="minorEastAsia" w:hint="eastAsia"/>
          <w:b/>
        </w:rPr>
        <w:t>について（報告）</w:t>
      </w:r>
    </w:p>
    <w:p w:rsidR="0023139D" w:rsidRPr="0084289B" w:rsidRDefault="0023139D" w:rsidP="0084289B">
      <w:pPr>
        <w:spacing w:line="276" w:lineRule="auto"/>
        <w:rPr>
          <w:rFonts w:asciiTheme="minorEastAsia" w:eastAsiaTheme="minorEastAsia" w:hAnsiTheme="minorEastAsia"/>
          <w:b/>
        </w:rPr>
      </w:pPr>
    </w:p>
    <w:p w:rsidR="0023139D" w:rsidRPr="0084289B" w:rsidRDefault="0023139D" w:rsidP="0084289B">
      <w:pPr>
        <w:spacing w:line="276" w:lineRule="auto"/>
        <w:rPr>
          <w:rFonts w:asciiTheme="minorEastAsia" w:eastAsiaTheme="minorEastAsia" w:hAnsiTheme="minorEastAsia"/>
          <w:b/>
        </w:rPr>
      </w:pPr>
    </w:p>
    <w:p w:rsidR="0023139D" w:rsidRPr="0084289B" w:rsidRDefault="0023139D" w:rsidP="000D73C2">
      <w:pPr>
        <w:spacing w:line="276" w:lineRule="auto"/>
        <w:ind w:rightChars="115" w:right="281"/>
        <w:rPr>
          <w:rFonts w:asciiTheme="minorEastAsia" w:eastAsiaTheme="minorEastAsia" w:hAnsiTheme="minorEastAsia"/>
          <w:b/>
        </w:rPr>
      </w:pPr>
      <w:r w:rsidRPr="0084289B">
        <w:rPr>
          <w:rFonts w:asciiTheme="minorEastAsia" w:eastAsiaTheme="minorEastAsia" w:hAnsiTheme="minorEastAsia" w:hint="eastAsia"/>
          <w:b/>
        </w:rPr>
        <w:t xml:space="preserve">　</w:t>
      </w:r>
      <w:r w:rsidR="00C62E84">
        <w:rPr>
          <w:rFonts w:asciiTheme="minorEastAsia" w:eastAsiaTheme="minorEastAsia" w:hAnsiTheme="minorEastAsia" w:hint="eastAsia"/>
          <w:b/>
        </w:rPr>
        <w:t>令和５</w:t>
      </w:r>
      <w:bookmarkStart w:id="0" w:name="_GoBack"/>
      <w:bookmarkEnd w:id="0"/>
      <w:r w:rsidR="00B01E31">
        <w:rPr>
          <w:rFonts w:asciiTheme="minorEastAsia" w:eastAsiaTheme="minorEastAsia" w:hAnsiTheme="minorEastAsia" w:hint="eastAsia"/>
          <w:b/>
        </w:rPr>
        <w:t>年５月２６日付け</w:t>
      </w:r>
      <w:r w:rsidR="00D807F5">
        <w:rPr>
          <w:rFonts w:asciiTheme="minorEastAsia" w:eastAsiaTheme="minorEastAsia" w:hAnsiTheme="minorEastAsia" w:hint="eastAsia"/>
          <w:b/>
        </w:rPr>
        <w:t>三福第１１１</w:t>
      </w:r>
      <w:r w:rsidRPr="0084289B">
        <w:rPr>
          <w:rFonts w:asciiTheme="minorEastAsia" w:eastAsiaTheme="minorEastAsia" w:hAnsiTheme="minorEastAsia" w:hint="eastAsia"/>
          <w:b/>
        </w:rPr>
        <w:t>号で通知のあった標記のことについて、別添のとおり報告します。</w:t>
      </w:r>
    </w:p>
    <w:p w:rsidR="0023139D" w:rsidRPr="0084289B" w:rsidRDefault="0023139D" w:rsidP="0084289B">
      <w:pPr>
        <w:spacing w:line="276" w:lineRule="auto"/>
        <w:rPr>
          <w:rFonts w:asciiTheme="minorEastAsia" w:eastAsiaTheme="minorEastAsia" w:hAnsiTheme="minorEastAsia"/>
          <w:b/>
        </w:rPr>
      </w:pPr>
    </w:p>
    <w:p w:rsidR="0023139D" w:rsidRPr="00083458" w:rsidRDefault="0023139D" w:rsidP="0084289B">
      <w:pPr>
        <w:spacing w:line="276" w:lineRule="auto"/>
        <w:rPr>
          <w:rFonts w:asciiTheme="minorEastAsia" w:eastAsiaTheme="minorEastAsia" w:hAnsiTheme="minorEastAsia"/>
          <w:b/>
          <w:sz w:val="22"/>
          <w:szCs w:val="22"/>
        </w:rPr>
      </w:pPr>
    </w:p>
    <w:p w:rsidR="0023139D" w:rsidRPr="00083458" w:rsidRDefault="0023139D" w:rsidP="0084289B">
      <w:pPr>
        <w:spacing w:line="276" w:lineRule="auto"/>
        <w:rPr>
          <w:rFonts w:asciiTheme="minorEastAsia" w:eastAsiaTheme="minorEastAsia" w:hAnsiTheme="minorEastAsia"/>
          <w:b/>
          <w:sz w:val="22"/>
          <w:szCs w:val="22"/>
        </w:rPr>
      </w:pPr>
    </w:p>
    <w:p w:rsidR="0023139D" w:rsidRPr="00083458" w:rsidRDefault="0023139D" w:rsidP="0023139D">
      <w:pPr>
        <w:rPr>
          <w:rFonts w:asciiTheme="minorEastAsia" w:eastAsiaTheme="minorEastAsia" w:hAnsiTheme="minorEastAsia"/>
          <w:b/>
          <w:sz w:val="22"/>
          <w:szCs w:val="22"/>
        </w:rPr>
        <w:sectPr w:rsidR="0023139D" w:rsidRPr="00083458" w:rsidSect="00BF4ACB">
          <w:pgSz w:w="11906" w:h="16838" w:code="9"/>
          <w:pgMar w:top="1985" w:right="1418" w:bottom="1135" w:left="1701" w:header="851" w:footer="992" w:gutter="0"/>
          <w:cols w:space="425"/>
          <w:docGrid w:type="linesAndChars" w:linePitch="326" w:charSpace="836"/>
        </w:sectPr>
      </w:pPr>
    </w:p>
    <w:p w:rsidR="00801A03" w:rsidRPr="00083458" w:rsidRDefault="0023139D" w:rsidP="00EE5AC8">
      <w:pPr>
        <w:rPr>
          <w:rFonts w:asciiTheme="minorEastAsia" w:eastAsiaTheme="minorEastAsia" w:hAnsiTheme="minorEastAsia"/>
          <w:b/>
          <w:sz w:val="22"/>
          <w:szCs w:val="22"/>
        </w:rPr>
      </w:pPr>
      <w:r w:rsidRPr="00083458">
        <w:rPr>
          <w:rFonts w:asciiTheme="minorEastAsia" w:eastAsiaTheme="minorEastAsia" w:hAnsiTheme="minorEastAsia" w:hint="eastAsia"/>
          <w:b/>
          <w:sz w:val="22"/>
          <w:szCs w:val="22"/>
        </w:rPr>
        <w:lastRenderedPageBreak/>
        <w:t>別　添</w:t>
      </w:r>
    </w:p>
    <w:p w:rsidR="00591092" w:rsidRPr="00083458" w:rsidRDefault="00591092" w:rsidP="00EE5AC8">
      <w:pPr>
        <w:rPr>
          <w:rFonts w:asciiTheme="minorEastAsia" w:eastAsiaTheme="minorEastAsia" w:hAnsiTheme="minorEastAsia"/>
          <w:b/>
          <w:sz w:val="22"/>
          <w:szCs w:val="22"/>
        </w:rPr>
      </w:pPr>
    </w:p>
    <w:p w:rsidR="00591092" w:rsidRPr="00083458" w:rsidRDefault="00591092" w:rsidP="00EE5AC8">
      <w:pPr>
        <w:rPr>
          <w:rFonts w:asciiTheme="minorEastAsia" w:eastAsiaTheme="minorEastAsia" w:hAnsiTheme="minorEastAsia"/>
          <w:b/>
          <w:sz w:val="22"/>
          <w:szCs w:val="22"/>
        </w:rPr>
      </w:pPr>
      <w:r w:rsidRPr="009532BF">
        <w:rPr>
          <w:rFonts w:asciiTheme="minorEastAsia" w:eastAsiaTheme="minorEastAsia" w:hAnsiTheme="minorEastAsia" w:hint="eastAsia"/>
          <w:b/>
          <w:spacing w:val="170"/>
          <w:kern w:val="0"/>
          <w:sz w:val="22"/>
          <w:szCs w:val="22"/>
          <w:fitText w:val="1344" w:id="1779584000"/>
        </w:rPr>
        <w:t>法人</w:t>
      </w:r>
      <w:r w:rsidRPr="009532BF">
        <w:rPr>
          <w:rFonts w:asciiTheme="minorEastAsia" w:eastAsiaTheme="minorEastAsia" w:hAnsiTheme="minorEastAsia" w:hint="eastAsia"/>
          <w:b/>
          <w:spacing w:val="1"/>
          <w:kern w:val="0"/>
          <w:sz w:val="22"/>
          <w:szCs w:val="22"/>
          <w:fitText w:val="1344" w:id="1779584000"/>
        </w:rPr>
        <w:t>名</w:t>
      </w:r>
      <w:r w:rsidRPr="00083458">
        <w:rPr>
          <w:rFonts w:asciiTheme="minorEastAsia" w:eastAsiaTheme="minorEastAsia" w:hAnsiTheme="minorEastAsia" w:hint="eastAsia"/>
          <w:b/>
          <w:sz w:val="22"/>
          <w:szCs w:val="22"/>
        </w:rPr>
        <w:t xml:space="preserve">　（　</w:t>
      </w:r>
      <w:r w:rsidR="00626C46">
        <w:rPr>
          <w:rFonts w:asciiTheme="minorEastAsia" w:eastAsiaTheme="minorEastAsia" w:hAnsiTheme="minorEastAsia" w:hint="eastAsia"/>
          <w:b/>
          <w:sz w:val="22"/>
          <w:szCs w:val="22"/>
        </w:rPr>
        <w:t>株式会社</w:t>
      </w:r>
      <w:r w:rsidR="00D807F5">
        <w:rPr>
          <w:rFonts w:asciiTheme="minorEastAsia" w:eastAsiaTheme="minorEastAsia" w:hAnsiTheme="minorEastAsia" w:hint="eastAsia"/>
          <w:b/>
          <w:sz w:val="22"/>
          <w:szCs w:val="22"/>
        </w:rPr>
        <w:t>△△△△</w:t>
      </w:r>
      <w:r w:rsidRPr="00083458">
        <w:rPr>
          <w:rFonts w:asciiTheme="minorEastAsia" w:eastAsiaTheme="minorEastAsia" w:hAnsiTheme="minorEastAsia" w:hint="eastAsia"/>
          <w:b/>
          <w:sz w:val="22"/>
          <w:szCs w:val="22"/>
        </w:rPr>
        <w:t xml:space="preserve">　</w:t>
      </w:r>
      <w:r w:rsidR="0084289B">
        <w:rPr>
          <w:rFonts w:asciiTheme="minorEastAsia" w:eastAsiaTheme="minorEastAsia" w:hAnsiTheme="minorEastAsia" w:hint="eastAsia"/>
          <w:b/>
          <w:sz w:val="22"/>
          <w:szCs w:val="22"/>
        </w:rPr>
        <w:t xml:space="preserve">　　　　</w:t>
      </w:r>
      <w:r w:rsidRPr="00083458">
        <w:rPr>
          <w:rFonts w:asciiTheme="minorEastAsia" w:eastAsiaTheme="minorEastAsia" w:hAnsiTheme="minorEastAsia" w:hint="eastAsia"/>
          <w:b/>
          <w:sz w:val="22"/>
          <w:szCs w:val="22"/>
        </w:rPr>
        <w:t>）</w:t>
      </w:r>
    </w:p>
    <w:p w:rsidR="00591092" w:rsidRPr="00083458" w:rsidRDefault="00591092" w:rsidP="00EE5AC8">
      <w:pPr>
        <w:rPr>
          <w:rFonts w:asciiTheme="minorEastAsia" w:eastAsiaTheme="minorEastAsia" w:hAnsiTheme="minorEastAsia"/>
          <w:b/>
          <w:sz w:val="22"/>
          <w:szCs w:val="22"/>
        </w:rPr>
      </w:pPr>
      <w:r w:rsidRPr="009532BF">
        <w:rPr>
          <w:rFonts w:asciiTheme="minorEastAsia" w:eastAsiaTheme="minorEastAsia" w:hAnsiTheme="minorEastAsia" w:hint="eastAsia"/>
          <w:b/>
          <w:spacing w:val="77"/>
          <w:kern w:val="0"/>
          <w:sz w:val="22"/>
          <w:szCs w:val="22"/>
          <w:fitText w:val="1344" w:id="1779584000"/>
        </w:rPr>
        <w:t>事業所</w:t>
      </w:r>
      <w:r w:rsidRPr="009532BF">
        <w:rPr>
          <w:rFonts w:asciiTheme="minorEastAsia" w:eastAsiaTheme="minorEastAsia" w:hAnsiTheme="minorEastAsia" w:hint="eastAsia"/>
          <w:b/>
          <w:kern w:val="0"/>
          <w:sz w:val="22"/>
          <w:szCs w:val="22"/>
          <w:fitText w:val="1344" w:id="1779584000"/>
        </w:rPr>
        <w:t>名</w:t>
      </w:r>
      <w:r w:rsidRPr="00083458">
        <w:rPr>
          <w:rFonts w:asciiTheme="minorEastAsia" w:eastAsiaTheme="minorEastAsia" w:hAnsiTheme="minorEastAsia" w:hint="eastAsia"/>
          <w:b/>
          <w:sz w:val="22"/>
          <w:szCs w:val="22"/>
        </w:rPr>
        <w:t xml:space="preserve">　（　</w:t>
      </w:r>
      <w:r w:rsidR="00D807F5">
        <w:rPr>
          <w:rFonts w:asciiTheme="minorEastAsia" w:eastAsiaTheme="minorEastAsia" w:hAnsiTheme="minorEastAsia" w:hint="eastAsia"/>
          <w:b/>
          <w:sz w:val="22"/>
          <w:szCs w:val="22"/>
        </w:rPr>
        <w:t>□□□□□□</w:t>
      </w:r>
      <w:r w:rsidR="00626C46">
        <w:rPr>
          <w:rFonts w:asciiTheme="minorEastAsia" w:eastAsiaTheme="minorEastAsia" w:hAnsiTheme="minorEastAsia" w:hint="eastAsia"/>
          <w:b/>
          <w:sz w:val="22"/>
          <w:szCs w:val="22"/>
        </w:rPr>
        <w:t xml:space="preserve">　　　　　　　</w:t>
      </w:r>
      <w:r w:rsidRPr="00083458">
        <w:rPr>
          <w:rFonts w:asciiTheme="minorEastAsia" w:eastAsiaTheme="minorEastAsia" w:hAnsiTheme="minorEastAsia" w:hint="eastAsia"/>
          <w:b/>
          <w:sz w:val="22"/>
          <w:szCs w:val="22"/>
        </w:rPr>
        <w:t>）</w:t>
      </w:r>
    </w:p>
    <w:p w:rsidR="00591092" w:rsidRPr="00083458" w:rsidRDefault="00591092" w:rsidP="00EE5AC8">
      <w:pPr>
        <w:rPr>
          <w:rFonts w:asciiTheme="minorEastAsia" w:eastAsiaTheme="minorEastAsia" w:hAnsiTheme="minorEastAsia"/>
          <w:b/>
          <w:sz w:val="22"/>
          <w:szCs w:val="22"/>
        </w:rPr>
      </w:pPr>
      <w:r w:rsidRPr="00083458">
        <w:rPr>
          <w:rFonts w:asciiTheme="minorEastAsia" w:eastAsiaTheme="minorEastAsia" w:hAnsiTheme="minorEastAsia" w:hint="eastAsia"/>
          <w:b/>
          <w:sz w:val="22"/>
          <w:szCs w:val="22"/>
        </w:rPr>
        <w:t xml:space="preserve">サービス種類　（　</w:t>
      </w:r>
      <w:r w:rsidR="00D807F5">
        <w:rPr>
          <w:rFonts w:asciiTheme="minorEastAsia" w:eastAsiaTheme="minorEastAsia" w:hAnsiTheme="minorEastAsia" w:hint="eastAsia"/>
          <w:b/>
          <w:sz w:val="22"/>
          <w:szCs w:val="22"/>
        </w:rPr>
        <w:t xml:space="preserve">居宅介護支援　　　　</w:t>
      </w:r>
      <w:r w:rsidR="00626C46">
        <w:rPr>
          <w:rFonts w:asciiTheme="minorEastAsia" w:eastAsiaTheme="minorEastAsia" w:hAnsiTheme="minorEastAsia" w:hint="eastAsia"/>
          <w:b/>
          <w:sz w:val="22"/>
          <w:szCs w:val="22"/>
        </w:rPr>
        <w:t xml:space="preserve">　　　</w:t>
      </w:r>
      <w:r w:rsidRPr="00083458">
        <w:rPr>
          <w:rFonts w:asciiTheme="minorEastAsia" w:eastAsiaTheme="minorEastAsia" w:hAnsiTheme="minorEastAsia" w:hint="eastAsia"/>
          <w:b/>
          <w:sz w:val="22"/>
          <w:szCs w:val="22"/>
        </w:rPr>
        <w:t>）</w:t>
      </w:r>
    </w:p>
    <w:p w:rsidR="00801A03" w:rsidRPr="00083458" w:rsidRDefault="00801A03" w:rsidP="00EE5AC8">
      <w:pPr>
        <w:rPr>
          <w:rFonts w:asciiTheme="minorEastAsia" w:eastAsiaTheme="minorEastAsia" w:hAnsiTheme="minorEastAsia"/>
          <w:b/>
          <w:sz w:val="22"/>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990"/>
        <w:gridCol w:w="1984"/>
      </w:tblGrid>
      <w:tr w:rsidR="00D5652A" w:rsidRPr="00083458" w:rsidTr="00AE5492">
        <w:trPr>
          <w:trHeight w:val="288"/>
        </w:trPr>
        <w:tc>
          <w:tcPr>
            <w:tcW w:w="3261" w:type="dxa"/>
            <w:shd w:val="clear" w:color="auto" w:fill="auto"/>
          </w:tcPr>
          <w:p w:rsidR="00D5652A" w:rsidRPr="00083458" w:rsidRDefault="0023139D" w:rsidP="00591092">
            <w:pPr>
              <w:jc w:val="center"/>
              <w:rPr>
                <w:rFonts w:asciiTheme="minorEastAsia" w:eastAsiaTheme="minorEastAsia" w:hAnsiTheme="minorEastAsia"/>
                <w:b/>
                <w:sz w:val="22"/>
                <w:szCs w:val="22"/>
              </w:rPr>
            </w:pPr>
            <w:r w:rsidRPr="00083458">
              <w:rPr>
                <w:rFonts w:asciiTheme="minorEastAsia" w:eastAsiaTheme="minorEastAsia" w:hAnsiTheme="minorEastAsia" w:hint="eastAsia"/>
                <w:b/>
                <w:sz w:val="22"/>
                <w:szCs w:val="22"/>
              </w:rPr>
              <w:t>指摘</w:t>
            </w:r>
            <w:r w:rsidR="00D5652A" w:rsidRPr="00083458">
              <w:rPr>
                <w:rFonts w:asciiTheme="minorEastAsia" w:eastAsiaTheme="minorEastAsia" w:hAnsiTheme="minorEastAsia" w:hint="eastAsia"/>
                <w:b/>
                <w:sz w:val="22"/>
                <w:szCs w:val="22"/>
              </w:rPr>
              <w:t>事項</w:t>
            </w:r>
          </w:p>
        </w:tc>
        <w:tc>
          <w:tcPr>
            <w:tcW w:w="4990" w:type="dxa"/>
            <w:shd w:val="clear" w:color="auto" w:fill="auto"/>
          </w:tcPr>
          <w:p w:rsidR="00D5652A" w:rsidRPr="00A44528" w:rsidRDefault="00D5652A" w:rsidP="00591092">
            <w:pPr>
              <w:jc w:val="center"/>
              <w:rPr>
                <w:rFonts w:asciiTheme="minorEastAsia" w:eastAsiaTheme="minorEastAsia" w:hAnsiTheme="minorEastAsia"/>
                <w:b/>
                <w:sz w:val="22"/>
                <w:szCs w:val="22"/>
                <w:highlight w:val="yellow"/>
              </w:rPr>
            </w:pPr>
            <w:r w:rsidRPr="00D807F5">
              <w:rPr>
                <w:rFonts w:asciiTheme="minorEastAsia" w:eastAsiaTheme="minorEastAsia" w:hAnsiTheme="minorEastAsia" w:hint="eastAsia"/>
                <w:b/>
                <w:sz w:val="22"/>
                <w:szCs w:val="22"/>
              </w:rPr>
              <w:t>是正・改善措置の状況</w:t>
            </w:r>
          </w:p>
        </w:tc>
        <w:tc>
          <w:tcPr>
            <w:tcW w:w="1984" w:type="dxa"/>
            <w:shd w:val="clear" w:color="auto" w:fill="auto"/>
          </w:tcPr>
          <w:p w:rsidR="00D5652A" w:rsidRPr="00A44528" w:rsidRDefault="00D5652A" w:rsidP="00591092">
            <w:pPr>
              <w:jc w:val="center"/>
              <w:rPr>
                <w:rFonts w:asciiTheme="minorEastAsia" w:eastAsiaTheme="minorEastAsia" w:hAnsiTheme="minorEastAsia"/>
                <w:b/>
                <w:sz w:val="22"/>
                <w:szCs w:val="22"/>
                <w:highlight w:val="yellow"/>
              </w:rPr>
            </w:pPr>
            <w:r w:rsidRPr="00D807F5">
              <w:rPr>
                <w:rFonts w:asciiTheme="minorEastAsia" w:eastAsiaTheme="minorEastAsia" w:hAnsiTheme="minorEastAsia" w:hint="eastAsia"/>
                <w:b/>
                <w:sz w:val="22"/>
                <w:szCs w:val="22"/>
              </w:rPr>
              <w:t>添付資料</w:t>
            </w:r>
          </w:p>
        </w:tc>
      </w:tr>
      <w:tr w:rsidR="00D5652A" w:rsidRPr="00083458" w:rsidTr="00AE5492">
        <w:trPr>
          <w:trHeight w:val="11524"/>
        </w:trPr>
        <w:tc>
          <w:tcPr>
            <w:tcW w:w="3261" w:type="dxa"/>
            <w:shd w:val="clear" w:color="auto" w:fill="auto"/>
          </w:tcPr>
          <w:p w:rsidR="00D807F5" w:rsidRPr="00D807F5" w:rsidRDefault="00A37E8A" w:rsidP="00626C46">
            <w:pPr>
              <w:jc w:val="left"/>
              <w:rPr>
                <w:rFonts w:asciiTheme="minorEastAsia" w:eastAsiaTheme="minorEastAsia" w:hAnsiTheme="minorEastAsia"/>
                <w:b/>
              </w:rPr>
            </w:pPr>
            <w:r w:rsidRPr="00D807F5">
              <w:rPr>
                <w:rFonts w:asciiTheme="minorEastAsia" w:eastAsiaTheme="minorEastAsia" w:hAnsiTheme="minorEastAsia" w:hint="eastAsia"/>
                <w:b/>
                <w:noProof/>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159212</wp:posOffset>
                      </wp:positionV>
                      <wp:extent cx="1911928" cy="1717963"/>
                      <wp:effectExtent l="0" t="0" r="12700" b="15875"/>
                      <wp:wrapNone/>
                      <wp:docPr id="6" name="角丸四角形 6"/>
                      <wp:cNvGraphicFramePr/>
                      <a:graphic xmlns:a="http://schemas.openxmlformats.org/drawingml/2006/main">
                        <a:graphicData uri="http://schemas.microsoft.com/office/word/2010/wordprocessingShape">
                          <wps:wsp>
                            <wps:cNvSpPr/>
                            <wps:spPr>
                              <a:xfrm>
                                <a:off x="0" y="0"/>
                                <a:ext cx="1911928" cy="171796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07F5" w:rsidRPr="00D807F5" w:rsidRDefault="00793CF7" w:rsidP="00793CF7">
                                  <w:pPr>
                                    <w:ind w:leftChars="-58" w:left="-142" w:rightChars="-120" w:right="-293" w:firstLineChars="100" w:firstLine="245"/>
                                    <w:jc w:val="left"/>
                                    <w:rPr>
                                      <w:b/>
                                    </w:rPr>
                                  </w:pPr>
                                  <w:r>
                                    <w:rPr>
                                      <w:rFonts w:hint="eastAsia"/>
                                      <w:b/>
                                    </w:rPr>
                                    <w:t>「</w:t>
                                  </w:r>
                                  <w:r w:rsidR="00D807F5" w:rsidRPr="00D807F5">
                                    <w:rPr>
                                      <w:rFonts w:hint="eastAsia"/>
                                      <w:b/>
                                    </w:rPr>
                                    <w:t>指定</w:t>
                                  </w:r>
                                  <w:r>
                                    <w:rPr>
                                      <w:rFonts w:hint="eastAsia"/>
                                      <w:b/>
                                    </w:rPr>
                                    <w:t>居宅介護支援</w:t>
                                  </w:r>
                                  <w:r>
                                    <w:rPr>
                                      <w:b/>
                                    </w:rPr>
                                    <w:t>事業者に</w:t>
                                  </w:r>
                                  <w:r>
                                    <w:rPr>
                                      <w:rFonts w:hint="eastAsia"/>
                                      <w:b/>
                                    </w:rPr>
                                    <w:t>対する</w:t>
                                  </w:r>
                                  <w:r>
                                    <w:rPr>
                                      <w:b/>
                                    </w:rPr>
                                    <w:t>運営指導等の結果について</w:t>
                                  </w:r>
                                  <w:r>
                                    <w:rPr>
                                      <w:rFonts w:hint="eastAsia"/>
                                      <w:b/>
                                    </w:rPr>
                                    <w:t>」に記載の</w:t>
                                  </w:r>
                                  <w:r>
                                    <w:rPr>
                                      <w:b/>
                                    </w:rPr>
                                    <w:t>指摘のうち、</w:t>
                                  </w:r>
                                  <w:r>
                                    <w:rPr>
                                      <w:rFonts w:hint="eastAsia"/>
                                      <w:b/>
                                    </w:rPr>
                                    <w:t>指摘レベル</w:t>
                                  </w:r>
                                  <w:r w:rsidRPr="00793CF7">
                                    <w:rPr>
                                      <w:b/>
                                      <w:u w:val="single"/>
                                    </w:rPr>
                                    <w:t>「</w:t>
                                  </w:r>
                                  <w:r w:rsidRPr="00793CF7">
                                    <w:rPr>
                                      <w:rFonts w:hint="eastAsia"/>
                                      <w:b/>
                                      <w:u w:val="single"/>
                                    </w:rPr>
                                    <w:t>文書</w:t>
                                  </w:r>
                                  <w:r w:rsidRPr="00793CF7">
                                    <w:rPr>
                                      <w:b/>
                                      <w:u w:val="single"/>
                                    </w:rPr>
                                    <w:t>指摘」</w:t>
                                  </w:r>
                                  <w:r w:rsidRPr="00793CF7">
                                    <w:rPr>
                                      <w:rFonts w:hint="eastAsia"/>
                                      <w:b/>
                                      <w:u w:val="single"/>
                                    </w:rPr>
                                    <w:t>となっている指摘事項</w:t>
                                  </w:r>
                                  <w:r w:rsidRPr="00793CF7">
                                    <w:rPr>
                                      <w:b/>
                                      <w:u w:val="single"/>
                                    </w:rPr>
                                    <w:t>を</w:t>
                                  </w:r>
                                  <w:r w:rsidRPr="00793CF7">
                                    <w:rPr>
                                      <w:rFonts w:hint="eastAsia"/>
                                      <w:b/>
                                      <w:u w:val="single"/>
                                    </w:rPr>
                                    <w:t>転記</w:t>
                                  </w:r>
                                  <w:r>
                                    <w:rPr>
                                      <w:rFonts w:hint="eastAsia"/>
                                      <w:b/>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8" style="position:absolute;margin-left:.95pt;margin-top:12.55pt;width:150.55pt;height:1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" fillcolor="white [3201]" strokecolor="black [3213]" strokeweight="2pt">
                      <v:textbox>
                        <w:txbxContent>
                          <w:p w:rsidR="00D807F5" w:rsidRPr="00D807F5" w:rsidRDefault="00793CF7" w:rsidP="00793CF7">
                            <w:pPr>
                              <w:ind w:leftChars="-58" w:left="-142" w:rightChars="-120" w:right="-293" w:firstLineChars="100" w:firstLine="245"/>
                              <w:jc w:val="left"/>
                              <w:rPr>
                                <w:rFonts w:hint="eastAsia"/>
                                <w:b/>
                              </w:rPr>
                            </w:pPr>
                            <w:r>
                              <w:rPr>
                                <w:rFonts w:hint="eastAsia"/>
                                <w:b/>
                              </w:rPr>
                              <w:t>「</w:t>
                            </w:r>
                            <w:r w:rsidR="00D807F5" w:rsidRPr="00D807F5">
                              <w:rPr>
                                <w:rFonts w:hint="eastAsia"/>
                                <w:b/>
                              </w:rPr>
                              <w:t>指定</w:t>
                            </w:r>
                            <w:r>
                              <w:rPr>
                                <w:rFonts w:hint="eastAsia"/>
                                <w:b/>
                              </w:rPr>
                              <w:t>居宅介護支援</w:t>
                            </w:r>
                            <w:r>
                              <w:rPr>
                                <w:b/>
                              </w:rPr>
                              <w:t>事業者に</w:t>
                            </w:r>
                            <w:r>
                              <w:rPr>
                                <w:rFonts w:hint="eastAsia"/>
                                <w:b/>
                              </w:rPr>
                              <w:t>対する</w:t>
                            </w:r>
                            <w:r>
                              <w:rPr>
                                <w:b/>
                              </w:rPr>
                              <w:t>運営指導等の結果について</w:t>
                            </w:r>
                            <w:r>
                              <w:rPr>
                                <w:rFonts w:hint="eastAsia"/>
                                <w:b/>
                              </w:rPr>
                              <w:t>」に記載の</w:t>
                            </w:r>
                            <w:r>
                              <w:rPr>
                                <w:b/>
                              </w:rPr>
                              <w:t>指摘のうち、</w:t>
                            </w:r>
                            <w:r>
                              <w:rPr>
                                <w:rFonts w:hint="eastAsia"/>
                                <w:b/>
                              </w:rPr>
                              <w:t>指摘レベル</w:t>
                            </w:r>
                            <w:r w:rsidRPr="00793CF7">
                              <w:rPr>
                                <w:b/>
                                <w:u w:val="single"/>
                              </w:rPr>
                              <w:t>「</w:t>
                            </w:r>
                            <w:r w:rsidRPr="00793CF7">
                              <w:rPr>
                                <w:rFonts w:hint="eastAsia"/>
                                <w:b/>
                                <w:u w:val="single"/>
                              </w:rPr>
                              <w:t>文書</w:t>
                            </w:r>
                            <w:r w:rsidRPr="00793CF7">
                              <w:rPr>
                                <w:b/>
                                <w:u w:val="single"/>
                              </w:rPr>
                              <w:t>指摘」</w:t>
                            </w:r>
                            <w:r w:rsidRPr="00793CF7">
                              <w:rPr>
                                <w:rFonts w:hint="eastAsia"/>
                                <w:b/>
                                <w:u w:val="single"/>
                              </w:rPr>
                              <w:t>となっている指摘事項</w:t>
                            </w:r>
                            <w:r w:rsidRPr="00793CF7">
                              <w:rPr>
                                <w:b/>
                                <w:u w:val="single"/>
                              </w:rPr>
                              <w:t>を</w:t>
                            </w:r>
                            <w:r w:rsidRPr="00793CF7">
                              <w:rPr>
                                <w:rFonts w:hint="eastAsia"/>
                                <w:b/>
                                <w:u w:val="single"/>
                              </w:rPr>
                              <w:t>転記</w:t>
                            </w:r>
                            <w:r>
                              <w:rPr>
                                <w:rFonts w:hint="eastAsia"/>
                                <w:b/>
                              </w:rPr>
                              <w:t>してください。</w:t>
                            </w:r>
                          </w:p>
                        </w:txbxContent>
                      </v:textbox>
                    </v:roundrect>
                  </w:pict>
                </mc:Fallback>
              </mc:AlternateContent>
            </w: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Default="00D807F5" w:rsidP="00626C46">
            <w:pPr>
              <w:jc w:val="left"/>
              <w:rPr>
                <w:rFonts w:asciiTheme="minorEastAsia" w:eastAsiaTheme="minorEastAsia" w:hAnsiTheme="minorEastAsia"/>
                <w:b/>
              </w:rPr>
            </w:pPr>
          </w:p>
          <w:p w:rsidR="00793CF7" w:rsidRDefault="00793CF7" w:rsidP="00626C46">
            <w:pPr>
              <w:jc w:val="left"/>
              <w:rPr>
                <w:rFonts w:asciiTheme="minorEastAsia" w:eastAsiaTheme="minorEastAsia" w:hAnsiTheme="minorEastAsia"/>
                <w:b/>
              </w:rPr>
            </w:pPr>
          </w:p>
          <w:p w:rsidR="00793CF7" w:rsidRPr="00D807F5" w:rsidRDefault="00793CF7" w:rsidP="00626C46">
            <w:pPr>
              <w:jc w:val="left"/>
              <w:rPr>
                <w:rFonts w:asciiTheme="minorEastAsia" w:eastAsiaTheme="minorEastAsia" w:hAnsiTheme="minorEastAsia"/>
                <w:b/>
              </w:rPr>
            </w:pPr>
          </w:p>
          <w:p w:rsidR="00D807F5" w:rsidRDefault="00D807F5" w:rsidP="00626C46">
            <w:pPr>
              <w:jc w:val="left"/>
              <w:rPr>
                <w:rFonts w:asciiTheme="minorEastAsia" w:eastAsiaTheme="minorEastAsia" w:hAnsiTheme="minorEastAsia"/>
                <w:b/>
              </w:rPr>
            </w:pPr>
            <w:r w:rsidRPr="00D807F5">
              <w:rPr>
                <w:rFonts w:asciiTheme="minorEastAsia" w:eastAsiaTheme="minorEastAsia" w:hAnsiTheme="minorEastAsia" w:hint="eastAsia"/>
                <w:b/>
              </w:rPr>
              <w:t>(参考)</w:t>
            </w:r>
          </w:p>
          <w:p w:rsidR="00793CF7" w:rsidRPr="00D807F5" w:rsidRDefault="00793CF7"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r w:rsidRPr="00D807F5">
              <w:rPr>
                <w:rFonts w:asciiTheme="minorEastAsia" w:eastAsiaTheme="minorEastAsia" w:hAnsiTheme="minorEastAsia" w:hint="eastAsia"/>
                <w:b/>
              </w:rPr>
              <w:t>１　勤務表が作成されていないことが認められた。指定居宅介護支</w:t>
            </w:r>
            <w:r w:rsidR="00761B82">
              <w:rPr>
                <w:rFonts w:asciiTheme="minorEastAsia" w:eastAsiaTheme="minorEastAsia" w:hAnsiTheme="minorEastAsia" w:hint="eastAsia"/>
                <w:b/>
              </w:rPr>
              <w:t>援事業者ごとに、原則として月ごとの勤務表を作成し、介護支援専門員</w:t>
            </w:r>
            <w:r w:rsidRPr="00D807F5">
              <w:rPr>
                <w:rFonts w:asciiTheme="minorEastAsia" w:eastAsiaTheme="minorEastAsia" w:hAnsiTheme="minorEastAsia" w:hint="eastAsia"/>
                <w:b/>
              </w:rPr>
              <w:t>については、日々の勤務時間、職務の内容、常勤・非常勤の別、管理者との兼務関係等を明確にすること。</w:t>
            </w:r>
          </w:p>
          <w:p w:rsidR="00D807F5" w:rsidRPr="00D807F5" w:rsidRDefault="00D807F5" w:rsidP="00626C46">
            <w:pPr>
              <w:jc w:val="left"/>
              <w:rPr>
                <w:rFonts w:asciiTheme="minorEastAsia" w:eastAsiaTheme="minorEastAsia" w:hAnsiTheme="minorEastAsia"/>
                <w:b/>
              </w:rPr>
            </w:pPr>
          </w:p>
          <w:p w:rsidR="00793CF7" w:rsidRPr="00793CF7" w:rsidRDefault="00D807F5" w:rsidP="00626C46">
            <w:pPr>
              <w:jc w:val="left"/>
              <w:rPr>
                <w:rFonts w:asciiTheme="minorEastAsia" w:eastAsiaTheme="minorEastAsia" w:hAnsiTheme="minorEastAsia"/>
                <w:b/>
              </w:rPr>
            </w:pPr>
            <w:r w:rsidRPr="00D807F5">
              <w:rPr>
                <w:rFonts w:asciiTheme="minorEastAsia" w:eastAsiaTheme="minorEastAsia" w:hAnsiTheme="minorEastAsia" w:hint="eastAsia"/>
                <w:b/>
              </w:rPr>
              <w:t>２　サービス担当者会議等において、利用者の個人情報を用いる場合は利用者の同意を得</w:t>
            </w:r>
            <w:r w:rsidR="00793CF7">
              <w:rPr>
                <w:rFonts w:asciiTheme="minorEastAsia" w:eastAsiaTheme="minorEastAsia" w:hAnsiTheme="minorEastAsia" w:hint="eastAsia"/>
                <w:b/>
              </w:rPr>
              <w:t>る必要があるが、一部同意書が確認できない利用者が見受けられた。</w:t>
            </w:r>
          </w:p>
          <w:p w:rsidR="00793CF7" w:rsidRPr="00D807F5" w:rsidRDefault="00793CF7"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r>
              <w:rPr>
                <w:rFonts w:asciiTheme="minorEastAsia" w:eastAsiaTheme="minorEastAsia" w:hAnsiTheme="minorEastAsia" w:hint="eastAsia"/>
                <w:b/>
              </w:rPr>
              <w:t xml:space="preserve">３　</w:t>
            </w:r>
            <w:r w:rsidR="00793CF7">
              <w:rPr>
                <w:rFonts w:asciiTheme="minorEastAsia" w:eastAsiaTheme="minorEastAsia" w:hAnsiTheme="minorEastAsia" w:hint="eastAsia"/>
                <w:b/>
              </w:rPr>
              <w:t>運営規程の概要、介護支援専門員の勤務体制その他利用申込者のサービスの選択に資すると認められる重要事項を事業所内に掲示</w:t>
            </w:r>
            <w:r w:rsidR="00761B82">
              <w:rPr>
                <w:rFonts w:asciiTheme="minorEastAsia" w:eastAsiaTheme="minorEastAsia" w:hAnsiTheme="minorEastAsia" w:hint="eastAsia"/>
                <w:b/>
              </w:rPr>
              <w:t>されていない</w:t>
            </w:r>
            <w:r w:rsidR="0053308A">
              <w:rPr>
                <w:rFonts w:asciiTheme="minorEastAsia" w:eastAsiaTheme="minorEastAsia" w:hAnsiTheme="minorEastAsia" w:hint="eastAsia"/>
                <w:b/>
              </w:rPr>
              <w:t>。</w:t>
            </w:r>
            <w:r w:rsidR="00761B82">
              <w:rPr>
                <w:rFonts w:asciiTheme="minorEastAsia" w:eastAsiaTheme="minorEastAsia" w:hAnsiTheme="minorEastAsia" w:hint="eastAsia"/>
                <w:b/>
              </w:rPr>
              <w:t>（又は</w:t>
            </w:r>
            <w:r w:rsidR="00793CF7">
              <w:rPr>
                <w:rFonts w:asciiTheme="minorEastAsia" w:eastAsiaTheme="minorEastAsia" w:hAnsiTheme="minorEastAsia" w:hint="eastAsia"/>
                <w:b/>
              </w:rPr>
              <w:t>いつでも関係者に自由に閲覧できるようにファイルに綴じられていなかった。</w:t>
            </w:r>
            <w:r w:rsidR="00761B82">
              <w:rPr>
                <w:rFonts w:asciiTheme="minorEastAsia" w:eastAsiaTheme="minorEastAsia" w:hAnsiTheme="minorEastAsia" w:hint="eastAsia"/>
                <w:b/>
              </w:rPr>
              <w:t>）</w:t>
            </w:r>
          </w:p>
        </w:tc>
        <w:tc>
          <w:tcPr>
            <w:tcW w:w="4990" w:type="dxa"/>
            <w:shd w:val="clear" w:color="auto" w:fill="auto"/>
          </w:tcPr>
          <w:p w:rsidR="00D807F5" w:rsidRPr="00D807F5" w:rsidRDefault="00D807F5" w:rsidP="00626C46">
            <w:pPr>
              <w:jc w:val="left"/>
              <w:rPr>
                <w:rFonts w:asciiTheme="minorEastAsia" w:eastAsiaTheme="minorEastAsia" w:hAnsiTheme="minorEastAsia"/>
                <w:b/>
              </w:rPr>
            </w:pPr>
            <w:r w:rsidRPr="00D807F5">
              <w:rPr>
                <w:rFonts w:asciiTheme="minorEastAsia" w:eastAsiaTheme="minorEastAsia" w:hAnsiTheme="minorEastAsia" w:hint="eastAsia"/>
                <w:b/>
                <w:noProof/>
              </w:rPr>
              <mc:AlternateContent>
                <mc:Choice Requires="wps">
                  <w:drawing>
                    <wp:anchor distT="0" distB="0" distL="114300" distR="114300" simplePos="0" relativeHeight="251663360" behindDoc="0" locked="0" layoutInCell="1" allowOverlap="1" wp14:anchorId="7B17C8CF" wp14:editId="5A7FB80A">
                      <wp:simplePos x="0" y="0"/>
                      <wp:positionH relativeFrom="column">
                        <wp:posOffset>47221</wp:posOffset>
                      </wp:positionH>
                      <wp:positionV relativeFrom="paragraph">
                        <wp:posOffset>196157</wp:posOffset>
                      </wp:positionV>
                      <wp:extent cx="2937164" cy="1496291"/>
                      <wp:effectExtent l="0" t="0" r="15875" b="27940"/>
                      <wp:wrapNone/>
                      <wp:docPr id="7" name="角丸四角形 7"/>
                      <wp:cNvGraphicFramePr/>
                      <a:graphic xmlns:a="http://schemas.openxmlformats.org/drawingml/2006/main">
                        <a:graphicData uri="http://schemas.microsoft.com/office/word/2010/wordprocessingShape">
                          <wps:wsp>
                            <wps:cNvSpPr/>
                            <wps:spPr>
                              <a:xfrm>
                                <a:off x="0" y="0"/>
                                <a:ext cx="2937164" cy="1496291"/>
                              </a:xfrm>
                              <a:prstGeom prst="roundRect">
                                <a:avLst/>
                              </a:prstGeom>
                              <a:solidFill>
                                <a:sysClr val="window" lastClr="FFFFFF"/>
                              </a:solidFill>
                              <a:ln w="25400" cap="flat" cmpd="sng" algn="ctr">
                                <a:solidFill>
                                  <a:sysClr val="windowText" lastClr="000000"/>
                                </a:solidFill>
                                <a:prstDash val="solid"/>
                              </a:ln>
                              <a:effectLst/>
                            </wps:spPr>
                            <wps:txbx>
                              <w:txbxContent>
                                <w:p w:rsidR="00D807F5" w:rsidRDefault="00D807F5" w:rsidP="00D807F5">
                                  <w:pPr>
                                    <w:ind w:firstLineChars="100" w:firstLine="245"/>
                                    <w:jc w:val="left"/>
                                    <w:rPr>
                                      <w:b/>
                                    </w:rPr>
                                  </w:pPr>
                                  <w:r w:rsidRPr="00D807F5">
                                    <w:rPr>
                                      <w:rFonts w:hint="eastAsia"/>
                                      <w:b/>
                                    </w:rPr>
                                    <w:t>「指摘事項</w:t>
                                  </w:r>
                                  <w:r w:rsidRPr="00D807F5">
                                    <w:rPr>
                                      <w:b/>
                                    </w:rPr>
                                    <w:t>」</w:t>
                                  </w:r>
                                  <w:r w:rsidRPr="00D807F5">
                                    <w:rPr>
                                      <w:rFonts w:hint="eastAsia"/>
                                      <w:b/>
                                    </w:rPr>
                                    <w:t>に対する</w:t>
                                  </w:r>
                                  <w:r w:rsidRPr="00793CF7">
                                    <w:rPr>
                                      <w:rFonts w:hint="eastAsia"/>
                                      <w:b/>
                                      <w:u w:val="single"/>
                                    </w:rPr>
                                    <w:t>改善内容と</w:t>
                                  </w:r>
                                  <w:r w:rsidRPr="00793CF7">
                                    <w:rPr>
                                      <w:b/>
                                      <w:u w:val="single"/>
                                    </w:rPr>
                                    <w:t>その</w:t>
                                  </w:r>
                                  <w:r w:rsidR="00690E24">
                                    <w:rPr>
                                      <w:rFonts w:hint="eastAsia"/>
                                      <w:b/>
                                      <w:u w:val="single"/>
                                    </w:rPr>
                                    <w:t>改善を</w:t>
                                  </w:r>
                                  <w:r w:rsidRPr="00793CF7">
                                    <w:rPr>
                                      <w:rFonts w:hint="eastAsia"/>
                                      <w:b/>
                                      <w:u w:val="single"/>
                                    </w:rPr>
                                    <w:t>実施</w:t>
                                  </w:r>
                                  <w:r w:rsidR="00690E24">
                                    <w:rPr>
                                      <w:rFonts w:hint="eastAsia"/>
                                      <w:b/>
                                      <w:u w:val="single"/>
                                    </w:rPr>
                                    <w:t>した</w:t>
                                  </w:r>
                                  <w:r w:rsidRPr="00793CF7">
                                    <w:rPr>
                                      <w:b/>
                                      <w:u w:val="single"/>
                                    </w:rPr>
                                    <w:t>時期を</w:t>
                                  </w:r>
                                  <w:r w:rsidR="00A37E8A" w:rsidRPr="00793CF7">
                                    <w:rPr>
                                      <w:rFonts w:hint="eastAsia"/>
                                      <w:b/>
                                      <w:u w:val="single"/>
                                    </w:rPr>
                                    <w:t>具体的に</w:t>
                                  </w:r>
                                  <w:r w:rsidRPr="00793CF7">
                                    <w:rPr>
                                      <w:b/>
                                      <w:u w:val="single"/>
                                    </w:rPr>
                                    <w:t>記載</w:t>
                                  </w:r>
                                  <w:r w:rsidRPr="00D807F5">
                                    <w:rPr>
                                      <w:b/>
                                    </w:rPr>
                                    <w:t>してください</w:t>
                                  </w:r>
                                  <w:r w:rsidRPr="00D807F5">
                                    <w:rPr>
                                      <w:rFonts w:hint="eastAsia"/>
                                      <w:b/>
                                    </w:rPr>
                                    <w:t>。</w:t>
                                  </w:r>
                                </w:p>
                                <w:p w:rsidR="00793CF7" w:rsidRPr="00D807F5" w:rsidRDefault="00793CF7" w:rsidP="00D807F5">
                                  <w:pPr>
                                    <w:ind w:firstLineChars="100" w:firstLine="245"/>
                                    <w:jc w:val="left"/>
                                    <w:rPr>
                                      <w:b/>
                                    </w:rPr>
                                  </w:pPr>
                                  <w:r>
                                    <w:rPr>
                                      <w:rFonts w:hint="eastAsia"/>
                                      <w:b/>
                                    </w:rPr>
                                    <w:t>また、期限までに</w:t>
                                  </w:r>
                                  <w:r w:rsidRPr="00793CF7">
                                    <w:rPr>
                                      <w:b/>
                                      <w:u w:val="single"/>
                                    </w:rPr>
                                    <w:t>改善が完了しない</w:t>
                                  </w:r>
                                  <w:r w:rsidRPr="00793CF7">
                                    <w:rPr>
                                      <w:rFonts w:hint="eastAsia"/>
                                      <w:b/>
                                      <w:u w:val="single"/>
                                    </w:rPr>
                                    <w:t>場合は</w:t>
                                  </w:r>
                                  <w:r w:rsidRPr="00793CF7">
                                    <w:rPr>
                                      <w:b/>
                                      <w:u w:val="single"/>
                                    </w:rPr>
                                    <w:t>、</w:t>
                                  </w:r>
                                  <w:r w:rsidRPr="00793CF7">
                                    <w:rPr>
                                      <w:rFonts w:hint="eastAsia"/>
                                      <w:b/>
                                      <w:u w:val="single"/>
                                    </w:rPr>
                                    <w:t>改善が</w:t>
                                  </w:r>
                                  <w:r w:rsidRPr="00793CF7">
                                    <w:rPr>
                                      <w:b/>
                                      <w:u w:val="single"/>
                                    </w:rPr>
                                    <w:t>済み次第、</w:t>
                                  </w:r>
                                  <w:r w:rsidRPr="00793CF7">
                                    <w:rPr>
                                      <w:rFonts w:hint="eastAsia"/>
                                      <w:b/>
                                      <w:u w:val="single"/>
                                    </w:rPr>
                                    <w:t>添付資料等を提出</w:t>
                                  </w:r>
                                  <w:r>
                                    <w:rPr>
                                      <w:b/>
                                    </w:rPr>
                                    <w:t>して</w:t>
                                  </w:r>
                                  <w:r>
                                    <w:rPr>
                                      <w:rFonts w:hint="eastAsia"/>
                                      <w:b/>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7C8CF" id="角丸四角形 7" o:spid="_x0000_s1029" style="position:absolute;margin-left:3.7pt;margin-top:15.45pt;width:231.25pt;height:1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" fillcolor="window" strokecolor="windowText" strokeweight="2pt">
                      <v:textbox>
                        <w:txbxContent>
                          <w:p w:rsidR="00D807F5" w:rsidRDefault="00D807F5" w:rsidP="00D807F5">
                            <w:pPr>
                              <w:ind w:firstLineChars="100" w:firstLine="245"/>
                              <w:jc w:val="left"/>
                              <w:rPr>
                                <w:b/>
                              </w:rPr>
                            </w:pPr>
                            <w:r w:rsidRPr="00D807F5">
                              <w:rPr>
                                <w:rFonts w:hint="eastAsia"/>
                                <w:b/>
                              </w:rPr>
                              <w:t>「指摘事項</w:t>
                            </w:r>
                            <w:r w:rsidRPr="00D807F5">
                              <w:rPr>
                                <w:b/>
                              </w:rPr>
                              <w:t>」</w:t>
                            </w:r>
                            <w:r w:rsidRPr="00D807F5">
                              <w:rPr>
                                <w:rFonts w:hint="eastAsia"/>
                                <w:b/>
                              </w:rPr>
                              <w:t>に対する</w:t>
                            </w:r>
                            <w:r w:rsidRPr="00793CF7">
                              <w:rPr>
                                <w:rFonts w:hint="eastAsia"/>
                                <w:b/>
                                <w:u w:val="single"/>
                              </w:rPr>
                              <w:t>改善内容と</w:t>
                            </w:r>
                            <w:r w:rsidRPr="00793CF7">
                              <w:rPr>
                                <w:b/>
                                <w:u w:val="single"/>
                              </w:rPr>
                              <w:t>その</w:t>
                            </w:r>
                            <w:r w:rsidR="00690E24">
                              <w:rPr>
                                <w:rFonts w:hint="eastAsia"/>
                                <w:b/>
                                <w:u w:val="single"/>
                              </w:rPr>
                              <w:t>改善を</w:t>
                            </w:r>
                            <w:r w:rsidRPr="00793CF7">
                              <w:rPr>
                                <w:rFonts w:hint="eastAsia"/>
                                <w:b/>
                                <w:u w:val="single"/>
                              </w:rPr>
                              <w:t>実施</w:t>
                            </w:r>
                            <w:r w:rsidR="00690E24">
                              <w:rPr>
                                <w:rFonts w:hint="eastAsia"/>
                                <w:b/>
                                <w:u w:val="single"/>
                              </w:rPr>
                              <w:t>した</w:t>
                            </w:r>
                            <w:r w:rsidRPr="00793CF7">
                              <w:rPr>
                                <w:b/>
                                <w:u w:val="single"/>
                              </w:rPr>
                              <w:t>時期を</w:t>
                            </w:r>
                            <w:r w:rsidR="00A37E8A" w:rsidRPr="00793CF7">
                              <w:rPr>
                                <w:rFonts w:hint="eastAsia"/>
                                <w:b/>
                                <w:u w:val="single"/>
                              </w:rPr>
                              <w:t>具体的に</w:t>
                            </w:r>
                            <w:r w:rsidRPr="00793CF7">
                              <w:rPr>
                                <w:b/>
                                <w:u w:val="single"/>
                              </w:rPr>
                              <w:t>記載</w:t>
                            </w:r>
                            <w:r w:rsidRPr="00D807F5">
                              <w:rPr>
                                <w:b/>
                              </w:rPr>
                              <w:t>してください</w:t>
                            </w:r>
                            <w:r w:rsidRPr="00D807F5">
                              <w:rPr>
                                <w:rFonts w:hint="eastAsia"/>
                                <w:b/>
                              </w:rPr>
                              <w:t>。</w:t>
                            </w:r>
                          </w:p>
                          <w:p w:rsidR="00793CF7" w:rsidRPr="00D807F5" w:rsidRDefault="00793CF7" w:rsidP="00D807F5">
                            <w:pPr>
                              <w:ind w:firstLineChars="100" w:firstLine="245"/>
                              <w:jc w:val="left"/>
                              <w:rPr>
                                <w:rFonts w:hint="eastAsia"/>
                                <w:b/>
                              </w:rPr>
                            </w:pPr>
                            <w:r>
                              <w:rPr>
                                <w:rFonts w:hint="eastAsia"/>
                                <w:b/>
                              </w:rPr>
                              <w:t>また、期限までに</w:t>
                            </w:r>
                            <w:r w:rsidRPr="00793CF7">
                              <w:rPr>
                                <w:b/>
                                <w:u w:val="single"/>
                              </w:rPr>
                              <w:t>改善が完了しない</w:t>
                            </w:r>
                            <w:r w:rsidRPr="00793CF7">
                              <w:rPr>
                                <w:rFonts w:hint="eastAsia"/>
                                <w:b/>
                                <w:u w:val="single"/>
                              </w:rPr>
                              <w:t>場合は</w:t>
                            </w:r>
                            <w:r w:rsidRPr="00793CF7">
                              <w:rPr>
                                <w:b/>
                                <w:u w:val="single"/>
                              </w:rPr>
                              <w:t>、</w:t>
                            </w:r>
                            <w:r w:rsidRPr="00793CF7">
                              <w:rPr>
                                <w:rFonts w:hint="eastAsia"/>
                                <w:b/>
                                <w:u w:val="single"/>
                              </w:rPr>
                              <w:t>改善が</w:t>
                            </w:r>
                            <w:bookmarkStart w:id="1" w:name="_GoBack"/>
                            <w:bookmarkEnd w:id="1"/>
                            <w:r w:rsidRPr="00793CF7">
                              <w:rPr>
                                <w:b/>
                                <w:u w:val="single"/>
                              </w:rPr>
                              <w:t>済み次第、</w:t>
                            </w:r>
                            <w:r w:rsidRPr="00793CF7">
                              <w:rPr>
                                <w:rFonts w:hint="eastAsia"/>
                                <w:b/>
                                <w:u w:val="single"/>
                              </w:rPr>
                              <w:t>添付資料等を提出</w:t>
                            </w:r>
                            <w:r>
                              <w:rPr>
                                <w:b/>
                              </w:rPr>
                              <w:t>して</w:t>
                            </w:r>
                            <w:r>
                              <w:rPr>
                                <w:rFonts w:hint="eastAsia"/>
                                <w:b/>
                              </w:rPr>
                              <w:t>ください。</w:t>
                            </w:r>
                          </w:p>
                        </w:txbxContent>
                      </v:textbox>
                    </v:roundrect>
                  </w:pict>
                </mc:Fallback>
              </mc:AlternateContent>
            </w: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5652A" w:rsidRDefault="00D5652A" w:rsidP="00626C46">
            <w:pPr>
              <w:jc w:val="left"/>
              <w:rPr>
                <w:rFonts w:asciiTheme="minorEastAsia" w:eastAsiaTheme="minorEastAsia" w:hAnsiTheme="minorEastAsia"/>
                <w:b/>
              </w:rPr>
            </w:pPr>
          </w:p>
          <w:p w:rsidR="00793CF7" w:rsidRDefault="00793CF7" w:rsidP="00626C46">
            <w:pPr>
              <w:jc w:val="left"/>
              <w:rPr>
                <w:rFonts w:asciiTheme="minorEastAsia" w:eastAsiaTheme="minorEastAsia" w:hAnsiTheme="minorEastAsia"/>
                <w:b/>
              </w:rPr>
            </w:pPr>
          </w:p>
          <w:p w:rsidR="00793CF7" w:rsidRPr="00D807F5" w:rsidRDefault="00793CF7" w:rsidP="00626C46">
            <w:pPr>
              <w:jc w:val="left"/>
              <w:rPr>
                <w:rFonts w:asciiTheme="minorEastAsia" w:eastAsiaTheme="minorEastAsia" w:hAnsiTheme="minorEastAsia"/>
                <w:b/>
              </w:rPr>
            </w:pPr>
          </w:p>
          <w:p w:rsidR="00440678" w:rsidRPr="00D807F5" w:rsidRDefault="00440678" w:rsidP="00626C46">
            <w:pPr>
              <w:jc w:val="left"/>
              <w:rPr>
                <w:rFonts w:asciiTheme="minorEastAsia" w:eastAsiaTheme="minorEastAsia" w:hAnsiTheme="minorEastAsia"/>
                <w:b/>
              </w:rPr>
            </w:pPr>
          </w:p>
          <w:p w:rsidR="00D807F5" w:rsidRDefault="00D807F5" w:rsidP="00626C46">
            <w:pPr>
              <w:jc w:val="left"/>
              <w:rPr>
                <w:rFonts w:asciiTheme="minorEastAsia" w:eastAsiaTheme="minorEastAsia" w:hAnsiTheme="minorEastAsia"/>
                <w:b/>
              </w:rPr>
            </w:pPr>
            <w:r w:rsidRPr="00D807F5">
              <w:rPr>
                <w:rFonts w:asciiTheme="minorEastAsia" w:eastAsiaTheme="minorEastAsia" w:hAnsiTheme="minorEastAsia" w:hint="eastAsia"/>
                <w:b/>
              </w:rPr>
              <w:t>(参考)</w:t>
            </w:r>
          </w:p>
          <w:p w:rsidR="00793CF7" w:rsidRPr="00D807F5" w:rsidRDefault="00793CF7"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r w:rsidRPr="00D807F5">
              <w:rPr>
                <w:rFonts w:asciiTheme="minorEastAsia" w:eastAsiaTheme="minorEastAsia" w:hAnsiTheme="minorEastAsia" w:hint="eastAsia"/>
                <w:b/>
              </w:rPr>
              <w:t xml:space="preserve">１　</w:t>
            </w:r>
            <w:r w:rsidR="00793CF7">
              <w:rPr>
                <w:rFonts w:asciiTheme="minorEastAsia" w:eastAsiaTheme="minorEastAsia" w:hAnsiTheme="minorEastAsia" w:hint="eastAsia"/>
                <w:b/>
              </w:rPr>
              <w:t>令和〇〇年〇月作成分より、</w:t>
            </w:r>
            <w:r w:rsidRPr="00D807F5">
              <w:rPr>
                <w:rFonts w:asciiTheme="minorEastAsia" w:eastAsiaTheme="minorEastAsia" w:hAnsiTheme="minorEastAsia" w:hint="eastAsia"/>
                <w:b/>
              </w:rPr>
              <w:t>基準に沿った勤務表を作成しました。</w:t>
            </w: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D807F5" w:rsidRDefault="00D807F5" w:rsidP="00626C46">
            <w:pPr>
              <w:jc w:val="left"/>
              <w:rPr>
                <w:rFonts w:asciiTheme="minorEastAsia" w:eastAsiaTheme="minorEastAsia" w:hAnsiTheme="minorEastAsia"/>
                <w:b/>
              </w:rPr>
            </w:pPr>
          </w:p>
          <w:p w:rsidR="00D807F5" w:rsidRPr="00D807F5" w:rsidRDefault="00D807F5" w:rsidP="00626C46">
            <w:pPr>
              <w:jc w:val="left"/>
              <w:rPr>
                <w:rFonts w:asciiTheme="minorEastAsia" w:eastAsiaTheme="minorEastAsia" w:hAnsiTheme="minorEastAsia"/>
                <w:b/>
              </w:rPr>
            </w:pPr>
          </w:p>
          <w:p w:rsidR="00793CF7" w:rsidRDefault="00793CF7" w:rsidP="00626C46">
            <w:pPr>
              <w:jc w:val="left"/>
              <w:rPr>
                <w:rFonts w:asciiTheme="minorEastAsia" w:eastAsiaTheme="minorEastAsia" w:hAnsiTheme="minorEastAsia"/>
                <w:b/>
              </w:rPr>
            </w:pPr>
            <w:r>
              <w:rPr>
                <w:rFonts w:asciiTheme="minorEastAsia" w:eastAsiaTheme="minorEastAsia" w:hAnsiTheme="minorEastAsia" w:hint="eastAsia"/>
                <w:b/>
              </w:rPr>
              <w:t>２　利用者</w:t>
            </w:r>
            <w:r w:rsidR="00D807F5" w:rsidRPr="00D807F5">
              <w:rPr>
                <w:rFonts w:asciiTheme="minorEastAsia" w:eastAsiaTheme="minorEastAsia" w:hAnsiTheme="minorEastAsia" w:hint="eastAsia"/>
                <w:b/>
              </w:rPr>
              <w:t>の個人情報を用いる場合について、</w:t>
            </w:r>
            <w:r>
              <w:rPr>
                <w:rFonts w:asciiTheme="minorEastAsia" w:eastAsiaTheme="minorEastAsia" w:hAnsiTheme="minorEastAsia" w:hint="eastAsia"/>
                <w:b/>
              </w:rPr>
              <w:t>当該利用者</w:t>
            </w:r>
            <w:r w:rsidR="00D807F5" w:rsidRPr="00D807F5">
              <w:rPr>
                <w:rFonts w:asciiTheme="minorEastAsia" w:eastAsiaTheme="minorEastAsia" w:hAnsiTheme="minorEastAsia" w:hint="eastAsia"/>
                <w:b/>
              </w:rPr>
              <w:t>から同意が漏れていた★名のうち◆名について同意をもらいました。</w:t>
            </w:r>
            <w:r>
              <w:rPr>
                <w:rFonts w:asciiTheme="minorEastAsia" w:eastAsiaTheme="minorEastAsia" w:hAnsiTheme="minorEastAsia" w:hint="eastAsia"/>
                <w:b/>
              </w:rPr>
              <w:t>（令和〇〇年〇月〇日現在）</w:t>
            </w:r>
          </w:p>
          <w:p w:rsidR="00D807F5" w:rsidRDefault="00D807F5" w:rsidP="00793CF7">
            <w:pPr>
              <w:ind w:firstLineChars="100" w:firstLine="245"/>
              <w:jc w:val="left"/>
              <w:rPr>
                <w:rFonts w:asciiTheme="minorEastAsia" w:eastAsiaTheme="minorEastAsia" w:hAnsiTheme="minorEastAsia"/>
                <w:b/>
              </w:rPr>
            </w:pPr>
            <w:r w:rsidRPr="00D807F5">
              <w:rPr>
                <w:rFonts w:asciiTheme="minorEastAsia" w:eastAsiaTheme="minorEastAsia" w:hAnsiTheme="minorEastAsia" w:hint="eastAsia"/>
                <w:b/>
              </w:rPr>
              <w:t>残り■名について、同意がもらえ次第、添付</w:t>
            </w:r>
            <w:r>
              <w:rPr>
                <w:rFonts w:asciiTheme="minorEastAsia" w:eastAsiaTheme="minorEastAsia" w:hAnsiTheme="minorEastAsia" w:hint="eastAsia"/>
                <w:b/>
              </w:rPr>
              <w:t>資料</w:t>
            </w:r>
            <w:r w:rsidRPr="00D807F5">
              <w:rPr>
                <w:rFonts w:asciiTheme="minorEastAsia" w:eastAsiaTheme="minorEastAsia" w:hAnsiTheme="minorEastAsia" w:hint="eastAsia"/>
                <w:b/>
              </w:rPr>
              <w:t>の同意書を提出します。</w:t>
            </w:r>
          </w:p>
          <w:p w:rsidR="00D807F5" w:rsidRDefault="00D807F5" w:rsidP="00626C46">
            <w:pPr>
              <w:jc w:val="left"/>
              <w:rPr>
                <w:rFonts w:asciiTheme="minorEastAsia" w:eastAsiaTheme="minorEastAsia" w:hAnsiTheme="minorEastAsia"/>
                <w:b/>
              </w:rPr>
            </w:pPr>
          </w:p>
          <w:p w:rsidR="00D807F5" w:rsidRDefault="00D807F5" w:rsidP="00626C46">
            <w:pPr>
              <w:jc w:val="left"/>
              <w:rPr>
                <w:rFonts w:asciiTheme="minorEastAsia" w:eastAsiaTheme="minorEastAsia" w:hAnsiTheme="minorEastAsia"/>
                <w:b/>
              </w:rPr>
            </w:pPr>
            <w:r>
              <w:rPr>
                <w:rFonts w:asciiTheme="minorEastAsia" w:eastAsiaTheme="minorEastAsia" w:hAnsiTheme="minorEastAsia" w:hint="eastAsia"/>
                <w:b/>
              </w:rPr>
              <w:t>３　令和〇〇年〇月〇日に</w:t>
            </w:r>
            <w:r w:rsidR="00793CF7">
              <w:rPr>
                <w:rFonts w:asciiTheme="minorEastAsia" w:eastAsiaTheme="minorEastAsia" w:hAnsiTheme="minorEastAsia" w:hint="eastAsia"/>
                <w:b/>
              </w:rPr>
              <w:t>運営規程の概要、重要事項説明書、苦情申立先を事業所入口横の掲示板に掲示しました。</w:t>
            </w:r>
          </w:p>
          <w:p w:rsidR="00793CF7" w:rsidRDefault="00793CF7" w:rsidP="00626C46">
            <w:pPr>
              <w:jc w:val="left"/>
              <w:rPr>
                <w:rFonts w:asciiTheme="minorEastAsia" w:eastAsiaTheme="minorEastAsia" w:hAnsiTheme="minorEastAsia"/>
                <w:b/>
              </w:rPr>
            </w:pPr>
          </w:p>
          <w:p w:rsidR="00D807F5" w:rsidRPr="00D807F5" w:rsidRDefault="00761B82" w:rsidP="00761B82">
            <w:pPr>
              <w:jc w:val="left"/>
              <w:rPr>
                <w:rFonts w:asciiTheme="minorEastAsia" w:eastAsiaTheme="minorEastAsia" w:hAnsiTheme="minorEastAsia"/>
                <w:b/>
              </w:rPr>
            </w:pPr>
            <w:r>
              <w:rPr>
                <w:rFonts w:asciiTheme="minorEastAsia" w:eastAsiaTheme="minorEastAsia" w:hAnsiTheme="minorEastAsia" w:hint="eastAsia"/>
                <w:b/>
              </w:rPr>
              <w:t>（</w:t>
            </w:r>
            <w:r w:rsidR="00793CF7">
              <w:rPr>
                <w:rFonts w:asciiTheme="minorEastAsia" w:eastAsiaTheme="minorEastAsia" w:hAnsiTheme="minorEastAsia" w:hint="eastAsia"/>
                <w:b/>
              </w:rPr>
              <w:t>又は</w:t>
            </w:r>
            <w:r w:rsidR="00D807F5">
              <w:rPr>
                <w:rFonts w:asciiTheme="minorEastAsia" w:eastAsiaTheme="minorEastAsia" w:hAnsiTheme="minorEastAsia" w:hint="eastAsia"/>
                <w:b/>
              </w:rPr>
              <w:t>令和〇〇年〇月〇日に</w:t>
            </w:r>
            <w:r w:rsidR="00793CF7">
              <w:rPr>
                <w:rFonts w:asciiTheme="minorEastAsia" w:eastAsiaTheme="minorEastAsia" w:hAnsiTheme="minorEastAsia" w:hint="eastAsia"/>
                <w:b/>
              </w:rPr>
              <w:t>自由に閲覧できるように事業所入口にファイルを</w:t>
            </w:r>
            <w:r w:rsidR="00D807F5">
              <w:rPr>
                <w:rFonts w:asciiTheme="minorEastAsia" w:eastAsiaTheme="minorEastAsia" w:hAnsiTheme="minorEastAsia" w:hint="eastAsia"/>
                <w:b/>
              </w:rPr>
              <w:t>設置しました。</w:t>
            </w:r>
            <w:r>
              <w:rPr>
                <w:rFonts w:asciiTheme="minorEastAsia" w:eastAsiaTheme="minorEastAsia" w:hAnsiTheme="minorEastAsia" w:hint="eastAsia"/>
                <w:b/>
              </w:rPr>
              <w:t>）</w:t>
            </w:r>
          </w:p>
        </w:tc>
        <w:tc>
          <w:tcPr>
            <w:tcW w:w="1984" w:type="dxa"/>
            <w:shd w:val="clear" w:color="auto" w:fill="auto"/>
          </w:tcPr>
          <w:p w:rsidR="00D807F5" w:rsidRPr="00D807F5" w:rsidRDefault="00D807F5" w:rsidP="00D807F5">
            <w:pPr>
              <w:jc w:val="left"/>
              <w:rPr>
                <w:rFonts w:asciiTheme="minorEastAsia" w:eastAsiaTheme="minorEastAsia" w:hAnsiTheme="minorEastAsia"/>
                <w:b/>
              </w:rPr>
            </w:pPr>
          </w:p>
          <w:p w:rsidR="00D807F5" w:rsidRPr="00D807F5" w:rsidRDefault="00A37E8A" w:rsidP="00D807F5">
            <w:pPr>
              <w:jc w:val="left"/>
              <w:rPr>
                <w:rFonts w:asciiTheme="minorEastAsia" w:eastAsiaTheme="minorEastAsia" w:hAnsiTheme="minorEastAsia"/>
                <w:b/>
              </w:rPr>
            </w:pPr>
            <w:r w:rsidRPr="00D807F5">
              <w:rPr>
                <w:rFonts w:asciiTheme="minorEastAsia" w:eastAsiaTheme="minorEastAsia" w:hAnsiTheme="minorEastAsia" w:hint="eastAsia"/>
                <w:b/>
                <w:noProof/>
              </w:rPr>
              <mc:AlternateContent>
                <mc:Choice Requires="wps">
                  <w:drawing>
                    <wp:anchor distT="0" distB="0" distL="114300" distR="114300" simplePos="0" relativeHeight="251665408" behindDoc="0" locked="0" layoutInCell="1" allowOverlap="1" wp14:anchorId="164A08D9" wp14:editId="31423344">
                      <wp:simplePos x="0" y="0"/>
                      <wp:positionH relativeFrom="column">
                        <wp:posOffset>28171</wp:posOffset>
                      </wp:positionH>
                      <wp:positionV relativeFrom="paragraph">
                        <wp:posOffset>26092</wp:posOffset>
                      </wp:positionV>
                      <wp:extent cx="1043709" cy="1293091"/>
                      <wp:effectExtent l="0" t="0" r="23495" b="21590"/>
                      <wp:wrapNone/>
                      <wp:docPr id="8" name="角丸四角形 8"/>
                      <wp:cNvGraphicFramePr/>
                      <a:graphic xmlns:a="http://schemas.openxmlformats.org/drawingml/2006/main">
                        <a:graphicData uri="http://schemas.microsoft.com/office/word/2010/wordprocessingShape">
                          <wps:wsp>
                            <wps:cNvSpPr/>
                            <wps:spPr>
                              <a:xfrm>
                                <a:off x="0" y="0"/>
                                <a:ext cx="1043709" cy="1293091"/>
                              </a:xfrm>
                              <a:prstGeom prst="roundRect">
                                <a:avLst/>
                              </a:prstGeom>
                              <a:solidFill>
                                <a:sysClr val="window" lastClr="FFFFFF"/>
                              </a:solidFill>
                              <a:ln w="25400" cap="flat" cmpd="sng" algn="ctr">
                                <a:solidFill>
                                  <a:sysClr val="windowText" lastClr="000000"/>
                                </a:solidFill>
                                <a:prstDash val="solid"/>
                              </a:ln>
                              <a:effectLst/>
                            </wps:spPr>
                            <wps:txbx>
                              <w:txbxContent>
                                <w:p w:rsidR="00D807F5" w:rsidRPr="00D807F5" w:rsidRDefault="00D807F5" w:rsidP="00793CF7">
                                  <w:pPr>
                                    <w:ind w:leftChars="-58" w:left="-142" w:rightChars="-40" w:right="-98" w:firstLineChars="57" w:firstLine="140"/>
                                    <w:jc w:val="left"/>
                                    <w:rPr>
                                      <w:b/>
                                    </w:rPr>
                                  </w:pPr>
                                  <w:r>
                                    <w:rPr>
                                      <w:rFonts w:hint="eastAsia"/>
                                      <w:b/>
                                    </w:rPr>
                                    <w:t>改善</w:t>
                                  </w:r>
                                  <w:r>
                                    <w:rPr>
                                      <w:b/>
                                    </w:rPr>
                                    <w:t>内容を証する資料を記載し、</w:t>
                                  </w:r>
                                  <w:r>
                                    <w:rPr>
                                      <w:rFonts w:hint="eastAsia"/>
                                      <w:b/>
                                    </w:rPr>
                                    <w:t>添付</w:t>
                                  </w:r>
                                  <w:r>
                                    <w:rPr>
                                      <w:b/>
                                    </w:rPr>
                                    <w:t>して</w:t>
                                  </w:r>
                                  <w:r>
                                    <w:rPr>
                                      <w:rFonts w:hint="eastAsia"/>
                                      <w:b/>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A08D9" id="角丸四角形 8" o:spid="_x0000_s1030" style="position:absolute;margin-left:2.2pt;margin-top:2.05pt;width:82.2pt;height:10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" fillcolor="window" strokecolor="windowText" strokeweight="2pt">
                      <v:textbox>
                        <w:txbxContent>
                          <w:p w:rsidR="00D807F5" w:rsidRPr="00D807F5" w:rsidRDefault="00D807F5" w:rsidP="00793CF7">
                            <w:pPr>
                              <w:ind w:leftChars="-58" w:left="-142" w:rightChars="-40" w:right="-98" w:firstLineChars="57" w:firstLine="140"/>
                              <w:jc w:val="left"/>
                              <w:rPr>
                                <w:b/>
                              </w:rPr>
                            </w:pPr>
                            <w:r>
                              <w:rPr>
                                <w:rFonts w:hint="eastAsia"/>
                                <w:b/>
                              </w:rPr>
                              <w:t>改善</w:t>
                            </w:r>
                            <w:r>
                              <w:rPr>
                                <w:b/>
                              </w:rPr>
                              <w:t>内容を証する資料を記載し、</w:t>
                            </w:r>
                            <w:r>
                              <w:rPr>
                                <w:rFonts w:hint="eastAsia"/>
                                <w:b/>
                              </w:rPr>
                              <w:t>添付</w:t>
                            </w:r>
                            <w:r>
                              <w:rPr>
                                <w:b/>
                              </w:rPr>
                              <w:t>して</w:t>
                            </w:r>
                            <w:r>
                              <w:rPr>
                                <w:rFonts w:hint="eastAsia"/>
                                <w:b/>
                              </w:rPr>
                              <w:t>ください。</w:t>
                            </w:r>
                          </w:p>
                        </w:txbxContent>
                      </v:textbox>
                    </v:roundrect>
                  </w:pict>
                </mc:Fallback>
              </mc:AlternateContent>
            </w: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Default="00D807F5" w:rsidP="00D807F5">
            <w:pPr>
              <w:jc w:val="left"/>
              <w:rPr>
                <w:rFonts w:asciiTheme="minorEastAsia" w:eastAsiaTheme="minorEastAsia" w:hAnsiTheme="minorEastAsia"/>
                <w:b/>
              </w:rPr>
            </w:pPr>
          </w:p>
          <w:p w:rsidR="00793CF7" w:rsidRDefault="00793CF7" w:rsidP="00D807F5">
            <w:pPr>
              <w:jc w:val="left"/>
              <w:rPr>
                <w:rFonts w:asciiTheme="minorEastAsia" w:eastAsiaTheme="minorEastAsia" w:hAnsiTheme="minorEastAsia"/>
                <w:b/>
              </w:rPr>
            </w:pPr>
          </w:p>
          <w:p w:rsidR="00793CF7" w:rsidRPr="00D807F5" w:rsidRDefault="00793CF7" w:rsidP="00D807F5">
            <w:pPr>
              <w:jc w:val="left"/>
              <w:rPr>
                <w:rFonts w:asciiTheme="minorEastAsia" w:eastAsiaTheme="minorEastAsia" w:hAnsiTheme="minorEastAsia"/>
                <w:b/>
              </w:rPr>
            </w:pPr>
          </w:p>
          <w:p w:rsidR="00D5652A" w:rsidRDefault="00D807F5" w:rsidP="00D807F5">
            <w:pPr>
              <w:jc w:val="left"/>
              <w:rPr>
                <w:rFonts w:asciiTheme="minorEastAsia" w:eastAsiaTheme="minorEastAsia" w:hAnsiTheme="minorEastAsia"/>
                <w:b/>
              </w:rPr>
            </w:pPr>
            <w:r w:rsidRPr="00D807F5">
              <w:rPr>
                <w:rFonts w:asciiTheme="minorEastAsia" w:eastAsiaTheme="minorEastAsia" w:hAnsiTheme="minorEastAsia" w:hint="eastAsia"/>
                <w:b/>
              </w:rPr>
              <w:t>(参考)</w:t>
            </w:r>
          </w:p>
          <w:p w:rsidR="00793CF7" w:rsidRPr="00D807F5" w:rsidRDefault="00793CF7" w:rsidP="00D807F5">
            <w:pPr>
              <w:jc w:val="left"/>
              <w:rPr>
                <w:rFonts w:asciiTheme="minorEastAsia" w:eastAsiaTheme="minorEastAsia" w:hAnsiTheme="minorEastAsia"/>
                <w:b/>
              </w:rPr>
            </w:pPr>
          </w:p>
          <w:p w:rsidR="00440678" w:rsidRPr="00D807F5" w:rsidRDefault="00D807F5" w:rsidP="00D807F5">
            <w:pPr>
              <w:jc w:val="left"/>
              <w:rPr>
                <w:rFonts w:asciiTheme="minorEastAsia" w:eastAsiaTheme="minorEastAsia" w:hAnsiTheme="minorEastAsia"/>
                <w:b/>
              </w:rPr>
            </w:pPr>
            <w:r w:rsidRPr="00D807F5">
              <w:rPr>
                <w:rFonts w:asciiTheme="minorEastAsia" w:eastAsiaTheme="minorEastAsia" w:hAnsiTheme="minorEastAsia" w:hint="eastAsia"/>
                <w:b/>
              </w:rPr>
              <w:t>勤務表(前月実績・当月予定)</w:t>
            </w: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Default="00D807F5" w:rsidP="00D807F5">
            <w:pPr>
              <w:jc w:val="left"/>
              <w:rPr>
                <w:rFonts w:asciiTheme="minorEastAsia" w:eastAsiaTheme="minorEastAsia" w:hAnsiTheme="minorEastAsia"/>
                <w:b/>
              </w:rPr>
            </w:pPr>
          </w:p>
          <w:p w:rsidR="00D807F5" w:rsidRPr="00D807F5" w:rsidRDefault="00D807F5" w:rsidP="00D807F5">
            <w:pPr>
              <w:jc w:val="left"/>
              <w:rPr>
                <w:rFonts w:asciiTheme="minorEastAsia" w:eastAsiaTheme="minorEastAsia" w:hAnsiTheme="minorEastAsia"/>
                <w:b/>
              </w:rPr>
            </w:pPr>
          </w:p>
          <w:p w:rsidR="00D807F5" w:rsidRDefault="00D807F5" w:rsidP="00D807F5">
            <w:pPr>
              <w:jc w:val="left"/>
              <w:rPr>
                <w:rFonts w:asciiTheme="minorEastAsia" w:eastAsiaTheme="minorEastAsia" w:hAnsiTheme="minorEastAsia"/>
                <w:b/>
              </w:rPr>
            </w:pPr>
            <w:r>
              <w:rPr>
                <w:rFonts w:asciiTheme="minorEastAsia" w:eastAsiaTheme="minorEastAsia" w:hAnsiTheme="minorEastAsia" w:hint="eastAsia"/>
                <w:b/>
              </w:rPr>
              <w:t>個人情報の</w:t>
            </w:r>
            <w:r w:rsidRPr="00D807F5">
              <w:rPr>
                <w:rFonts w:asciiTheme="minorEastAsia" w:eastAsiaTheme="minorEastAsia" w:hAnsiTheme="minorEastAsia" w:hint="eastAsia"/>
                <w:b/>
              </w:rPr>
              <w:t>同意書</w:t>
            </w:r>
          </w:p>
          <w:p w:rsidR="00D807F5" w:rsidRDefault="00D807F5" w:rsidP="00D807F5">
            <w:pPr>
              <w:jc w:val="left"/>
              <w:rPr>
                <w:rFonts w:asciiTheme="minorEastAsia" w:eastAsiaTheme="minorEastAsia" w:hAnsiTheme="minorEastAsia"/>
                <w:b/>
              </w:rPr>
            </w:pPr>
          </w:p>
          <w:p w:rsidR="00793CF7" w:rsidRDefault="00793CF7" w:rsidP="00D807F5">
            <w:pPr>
              <w:jc w:val="left"/>
              <w:rPr>
                <w:rFonts w:asciiTheme="minorEastAsia" w:eastAsiaTheme="minorEastAsia" w:hAnsiTheme="minorEastAsia"/>
                <w:b/>
              </w:rPr>
            </w:pPr>
          </w:p>
          <w:p w:rsidR="00D807F5" w:rsidRDefault="00D807F5" w:rsidP="00D807F5">
            <w:pPr>
              <w:jc w:val="left"/>
              <w:rPr>
                <w:rFonts w:asciiTheme="minorEastAsia" w:eastAsiaTheme="minorEastAsia" w:hAnsiTheme="minorEastAsia"/>
                <w:b/>
              </w:rPr>
            </w:pPr>
          </w:p>
          <w:p w:rsidR="00D807F5" w:rsidRDefault="00D807F5" w:rsidP="00D807F5">
            <w:pPr>
              <w:jc w:val="left"/>
              <w:rPr>
                <w:rFonts w:asciiTheme="minorEastAsia" w:eastAsiaTheme="minorEastAsia" w:hAnsiTheme="minorEastAsia"/>
                <w:b/>
              </w:rPr>
            </w:pPr>
          </w:p>
          <w:p w:rsidR="00D807F5" w:rsidRDefault="00D807F5" w:rsidP="00D807F5">
            <w:pPr>
              <w:jc w:val="left"/>
              <w:rPr>
                <w:rFonts w:asciiTheme="minorEastAsia" w:eastAsiaTheme="minorEastAsia" w:hAnsiTheme="minorEastAsia"/>
                <w:b/>
              </w:rPr>
            </w:pPr>
          </w:p>
          <w:p w:rsidR="00D807F5" w:rsidRDefault="00793CF7" w:rsidP="00D807F5">
            <w:pPr>
              <w:jc w:val="left"/>
              <w:rPr>
                <w:rFonts w:asciiTheme="minorEastAsia" w:eastAsiaTheme="minorEastAsia" w:hAnsiTheme="minorEastAsia"/>
                <w:b/>
              </w:rPr>
            </w:pPr>
            <w:r>
              <w:rPr>
                <w:rFonts w:asciiTheme="minorEastAsia" w:eastAsiaTheme="minorEastAsia" w:hAnsiTheme="minorEastAsia" w:hint="eastAsia"/>
                <w:b/>
              </w:rPr>
              <w:t>掲示板</w:t>
            </w:r>
            <w:r w:rsidR="00D807F5">
              <w:rPr>
                <w:rFonts w:asciiTheme="minorEastAsia" w:eastAsiaTheme="minorEastAsia" w:hAnsiTheme="minorEastAsia" w:hint="eastAsia"/>
                <w:b/>
              </w:rPr>
              <w:t>写真</w:t>
            </w:r>
          </w:p>
          <w:p w:rsidR="00793CF7" w:rsidRPr="00D807F5" w:rsidRDefault="00761B82" w:rsidP="00D807F5">
            <w:pPr>
              <w:jc w:val="left"/>
              <w:rPr>
                <w:rFonts w:asciiTheme="minorEastAsia" w:eastAsiaTheme="minorEastAsia" w:hAnsiTheme="minorEastAsia"/>
                <w:b/>
              </w:rPr>
            </w:pPr>
            <w:r>
              <w:rPr>
                <w:rFonts w:asciiTheme="minorEastAsia" w:eastAsiaTheme="minorEastAsia" w:hAnsiTheme="minorEastAsia" w:hint="eastAsia"/>
                <w:b/>
              </w:rPr>
              <w:t>（</w:t>
            </w:r>
            <w:r w:rsidR="00793CF7">
              <w:rPr>
                <w:rFonts w:asciiTheme="minorEastAsia" w:eastAsiaTheme="minorEastAsia" w:hAnsiTheme="minorEastAsia" w:hint="eastAsia"/>
                <w:b/>
              </w:rPr>
              <w:t>ファイルの設置写真</w:t>
            </w:r>
            <w:r>
              <w:rPr>
                <w:rFonts w:asciiTheme="minorEastAsia" w:eastAsiaTheme="minorEastAsia" w:hAnsiTheme="minorEastAsia" w:hint="eastAsia"/>
                <w:b/>
              </w:rPr>
              <w:t>）</w:t>
            </w:r>
          </w:p>
        </w:tc>
      </w:tr>
    </w:tbl>
    <w:p w:rsidR="00704F55" w:rsidRPr="0008022C" w:rsidRDefault="00FA3D80" w:rsidP="00EE5AC8">
      <w:pPr>
        <w:rPr>
          <w:rFonts w:asciiTheme="minorEastAsia" w:eastAsiaTheme="minorEastAsia" w:hAnsiTheme="minorEastAsia"/>
          <w:b/>
          <w:sz w:val="22"/>
          <w:szCs w:val="22"/>
        </w:rPr>
      </w:pPr>
      <w:r w:rsidRPr="00083458">
        <w:rPr>
          <w:rFonts w:asciiTheme="minorEastAsia" w:eastAsiaTheme="minorEastAsia" w:hAnsiTheme="minorEastAsia" w:hint="eastAsia"/>
          <w:b/>
          <w:sz w:val="22"/>
          <w:szCs w:val="22"/>
        </w:rPr>
        <w:t>（注）</w:t>
      </w:r>
      <w:r w:rsidR="00591092" w:rsidRPr="00D807F5">
        <w:rPr>
          <w:rFonts w:asciiTheme="minorEastAsia" w:eastAsiaTheme="minorEastAsia" w:hAnsiTheme="minorEastAsia" w:hint="eastAsia"/>
          <w:b/>
          <w:sz w:val="22"/>
          <w:szCs w:val="22"/>
        </w:rPr>
        <w:t>是正又は改善措置の内容</w:t>
      </w:r>
      <w:r w:rsidR="0023139D" w:rsidRPr="00D807F5">
        <w:rPr>
          <w:rFonts w:asciiTheme="minorEastAsia" w:eastAsiaTheme="minorEastAsia" w:hAnsiTheme="minorEastAsia" w:hint="eastAsia"/>
          <w:b/>
          <w:sz w:val="22"/>
          <w:szCs w:val="22"/>
        </w:rPr>
        <w:t>を</w:t>
      </w:r>
      <w:r w:rsidR="00591092" w:rsidRPr="00D807F5">
        <w:rPr>
          <w:rFonts w:asciiTheme="minorEastAsia" w:eastAsiaTheme="minorEastAsia" w:hAnsiTheme="minorEastAsia" w:hint="eastAsia"/>
          <w:b/>
          <w:color w:val="FF0000"/>
          <w:sz w:val="22"/>
          <w:szCs w:val="22"/>
          <w:u w:val="single"/>
        </w:rPr>
        <w:t>具体的</w:t>
      </w:r>
      <w:r w:rsidR="00591092" w:rsidRPr="00D807F5">
        <w:rPr>
          <w:rFonts w:asciiTheme="minorEastAsia" w:eastAsiaTheme="minorEastAsia" w:hAnsiTheme="minorEastAsia" w:hint="eastAsia"/>
          <w:b/>
          <w:sz w:val="22"/>
          <w:szCs w:val="22"/>
        </w:rPr>
        <w:t>に記載し、客観的に確認できる</w:t>
      </w:r>
      <w:r w:rsidR="00801A03" w:rsidRPr="00D807F5">
        <w:rPr>
          <w:rFonts w:asciiTheme="minorEastAsia" w:eastAsiaTheme="minorEastAsia" w:hAnsiTheme="minorEastAsia" w:hint="eastAsia"/>
          <w:b/>
          <w:sz w:val="22"/>
          <w:szCs w:val="22"/>
        </w:rPr>
        <w:t>資料を添付すること。</w:t>
      </w:r>
    </w:p>
    <w:sectPr w:rsidR="00704F55" w:rsidRPr="0008022C" w:rsidSect="00591092">
      <w:pgSz w:w="11906" w:h="16838" w:code="9"/>
      <w:pgMar w:top="720" w:right="720" w:bottom="720" w:left="720" w:header="851" w:footer="992" w:gutter="0"/>
      <w:cols w:space="425"/>
      <w:docGrid w:type="linesAndChars" w:linePitch="326"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6DD" w:rsidRDefault="000536DD" w:rsidP="001D4A14">
      <w:r>
        <w:separator/>
      </w:r>
    </w:p>
  </w:endnote>
  <w:endnote w:type="continuationSeparator" w:id="0">
    <w:p w:rsidR="000536DD" w:rsidRDefault="000536DD" w:rsidP="001D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6DD" w:rsidRDefault="000536DD" w:rsidP="001D4A14">
      <w:r>
        <w:separator/>
      </w:r>
    </w:p>
  </w:footnote>
  <w:footnote w:type="continuationSeparator" w:id="0">
    <w:p w:rsidR="000536DD" w:rsidRDefault="000536DD" w:rsidP="001D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6F70"/>
    <w:multiLevelType w:val="hybridMultilevel"/>
    <w:tmpl w:val="3A36A928"/>
    <w:lvl w:ilvl="0" w:tplc="5AE479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D82155"/>
    <w:multiLevelType w:val="hybridMultilevel"/>
    <w:tmpl w:val="B6C65BBA"/>
    <w:lvl w:ilvl="0" w:tplc="9BD0E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EC3A7F"/>
    <w:multiLevelType w:val="hybridMultilevel"/>
    <w:tmpl w:val="E46213AE"/>
    <w:lvl w:ilvl="0" w:tplc="BCE89E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EE6DB8"/>
    <w:multiLevelType w:val="hybridMultilevel"/>
    <w:tmpl w:val="3BA6DBA8"/>
    <w:lvl w:ilvl="0" w:tplc="03808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F915AF"/>
    <w:multiLevelType w:val="hybridMultilevel"/>
    <w:tmpl w:val="F41C7A00"/>
    <w:lvl w:ilvl="0" w:tplc="C28033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64"/>
    <w:rsid w:val="0000300F"/>
    <w:rsid w:val="00022915"/>
    <w:rsid w:val="000536DD"/>
    <w:rsid w:val="000560EA"/>
    <w:rsid w:val="00065EA7"/>
    <w:rsid w:val="0008022C"/>
    <w:rsid w:val="00083458"/>
    <w:rsid w:val="00091FF1"/>
    <w:rsid w:val="00093D4F"/>
    <w:rsid w:val="000D6DC4"/>
    <w:rsid w:val="000D73C2"/>
    <w:rsid w:val="000E2456"/>
    <w:rsid w:val="000F1B9D"/>
    <w:rsid w:val="000F35E1"/>
    <w:rsid w:val="00100BD5"/>
    <w:rsid w:val="00101FFA"/>
    <w:rsid w:val="00105677"/>
    <w:rsid w:val="001117F6"/>
    <w:rsid w:val="001140B8"/>
    <w:rsid w:val="0011477E"/>
    <w:rsid w:val="00116CC1"/>
    <w:rsid w:val="00121CD2"/>
    <w:rsid w:val="00132D4D"/>
    <w:rsid w:val="0019608D"/>
    <w:rsid w:val="001C4BA8"/>
    <w:rsid w:val="001D4A14"/>
    <w:rsid w:val="001F0050"/>
    <w:rsid w:val="0023139D"/>
    <w:rsid w:val="00237FDF"/>
    <w:rsid w:val="00255E1D"/>
    <w:rsid w:val="002A7836"/>
    <w:rsid w:val="002C1854"/>
    <w:rsid w:val="002D06C7"/>
    <w:rsid w:val="002D3A3F"/>
    <w:rsid w:val="002D705D"/>
    <w:rsid w:val="002E0899"/>
    <w:rsid w:val="002F4C38"/>
    <w:rsid w:val="002F50F2"/>
    <w:rsid w:val="00311C34"/>
    <w:rsid w:val="00362F27"/>
    <w:rsid w:val="00372325"/>
    <w:rsid w:val="003B5215"/>
    <w:rsid w:val="003B630B"/>
    <w:rsid w:val="003B771D"/>
    <w:rsid w:val="003C3AF5"/>
    <w:rsid w:val="003E4A62"/>
    <w:rsid w:val="00416D1F"/>
    <w:rsid w:val="00440205"/>
    <w:rsid w:val="00440678"/>
    <w:rsid w:val="00470223"/>
    <w:rsid w:val="0047105B"/>
    <w:rsid w:val="00485273"/>
    <w:rsid w:val="004D07A2"/>
    <w:rsid w:val="004D2CB4"/>
    <w:rsid w:val="0050583B"/>
    <w:rsid w:val="00513B05"/>
    <w:rsid w:val="0053308A"/>
    <w:rsid w:val="005538F1"/>
    <w:rsid w:val="00576C51"/>
    <w:rsid w:val="00591092"/>
    <w:rsid w:val="005920FC"/>
    <w:rsid w:val="005C4E3C"/>
    <w:rsid w:val="006078B9"/>
    <w:rsid w:val="006257EF"/>
    <w:rsid w:val="00626C46"/>
    <w:rsid w:val="006273EA"/>
    <w:rsid w:val="006278BD"/>
    <w:rsid w:val="00631317"/>
    <w:rsid w:val="006359E9"/>
    <w:rsid w:val="00637D82"/>
    <w:rsid w:val="0065756F"/>
    <w:rsid w:val="00661E1D"/>
    <w:rsid w:val="00662F33"/>
    <w:rsid w:val="00690E24"/>
    <w:rsid w:val="00694802"/>
    <w:rsid w:val="006C6C25"/>
    <w:rsid w:val="006D7439"/>
    <w:rsid w:val="00704F55"/>
    <w:rsid w:val="00715257"/>
    <w:rsid w:val="007249F1"/>
    <w:rsid w:val="00732FDA"/>
    <w:rsid w:val="007529C8"/>
    <w:rsid w:val="00761B82"/>
    <w:rsid w:val="0077798B"/>
    <w:rsid w:val="0078340B"/>
    <w:rsid w:val="00793CF7"/>
    <w:rsid w:val="007A365B"/>
    <w:rsid w:val="007A7172"/>
    <w:rsid w:val="00801A03"/>
    <w:rsid w:val="00836C20"/>
    <w:rsid w:val="00840C64"/>
    <w:rsid w:val="0084289B"/>
    <w:rsid w:val="00875728"/>
    <w:rsid w:val="00875AE7"/>
    <w:rsid w:val="00876F07"/>
    <w:rsid w:val="00885F96"/>
    <w:rsid w:val="00887B1B"/>
    <w:rsid w:val="008A1AA6"/>
    <w:rsid w:val="008B3CD4"/>
    <w:rsid w:val="008B5CDF"/>
    <w:rsid w:val="008C3E03"/>
    <w:rsid w:val="0091451A"/>
    <w:rsid w:val="00916E58"/>
    <w:rsid w:val="00917EF4"/>
    <w:rsid w:val="00924EA0"/>
    <w:rsid w:val="00942DDB"/>
    <w:rsid w:val="009532BF"/>
    <w:rsid w:val="0095406F"/>
    <w:rsid w:val="00983684"/>
    <w:rsid w:val="00997657"/>
    <w:rsid w:val="009D1A18"/>
    <w:rsid w:val="009D60EA"/>
    <w:rsid w:val="009E5156"/>
    <w:rsid w:val="009F009A"/>
    <w:rsid w:val="009F468E"/>
    <w:rsid w:val="009F6DD2"/>
    <w:rsid w:val="00A16201"/>
    <w:rsid w:val="00A17AEA"/>
    <w:rsid w:val="00A235BA"/>
    <w:rsid w:val="00A250C6"/>
    <w:rsid w:val="00A25669"/>
    <w:rsid w:val="00A37E8A"/>
    <w:rsid w:val="00A44528"/>
    <w:rsid w:val="00A75F8F"/>
    <w:rsid w:val="00A908C2"/>
    <w:rsid w:val="00AC0815"/>
    <w:rsid w:val="00AC1CE4"/>
    <w:rsid w:val="00AC2469"/>
    <w:rsid w:val="00AE4EDF"/>
    <w:rsid w:val="00AE5492"/>
    <w:rsid w:val="00B01E31"/>
    <w:rsid w:val="00B13015"/>
    <w:rsid w:val="00B24E14"/>
    <w:rsid w:val="00B24EED"/>
    <w:rsid w:val="00B772C5"/>
    <w:rsid w:val="00B8037B"/>
    <w:rsid w:val="00B8184C"/>
    <w:rsid w:val="00BC4D8E"/>
    <w:rsid w:val="00BC7396"/>
    <w:rsid w:val="00BF4ACB"/>
    <w:rsid w:val="00C13D90"/>
    <w:rsid w:val="00C21AD8"/>
    <w:rsid w:val="00C41E6A"/>
    <w:rsid w:val="00C53C89"/>
    <w:rsid w:val="00C602AC"/>
    <w:rsid w:val="00C61C06"/>
    <w:rsid w:val="00C62E84"/>
    <w:rsid w:val="00C77717"/>
    <w:rsid w:val="00C813D8"/>
    <w:rsid w:val="00C822AE"/>
    <w:rsid w:val="00C8582F"/>
    <w:rsid w:val="00C92689"/>
    <w:rsid w:val="00C94383"/>
    <w:rsid w:val="00CA4FA5"/>
    <w:rsid w:val="00CC05DE"/>
    <w:rsid w:val="00CC3FF7"/>
    <w:rsid w:val="00CC4F1C"/>
    <w:rsid w:val="00CE7619"/>
    <w:rsid w:val="00CF04D9"/>
    <w:rsid w:val="00D05F5D"/>
    <w:rsid w:val="00D10051"/>
    <w:rsid w:val="00D46437"/>
    <w:rsid w:val="00D52871"/>
    <w:rsid w:val="00D5652A"/>
    <w:rsid w:val="00D706A6"/>
    <w:rsid w:val="00D807F5"/>
    <w:rsid w:val="00D83E25"/>
    <w:rsid w:val="00D85872"/>
    <w:rsid w:val="00D9103C"/>
    <w:rsid w:val="00D96EA8"/>
    <w:rsid w:val="00DB4147"/>
    <w:rsid w:val="00DD5913"/>
    <w:rsid w:val="00E06163"/>
    <w:rsid w:val="00E33EFB"/>
    <w:rsid w:val="00E361B8"/>
    <w:rsid w:val="00E95C29"/>
    <w:rsid w:val="00E96CFD"/>
    <w:rsid w:val="00EE5275"/>
    <w:rsid w:val="00EE5AC8"/>
    <w:rsid w:val="00EF34FB"/>
    <w:rsid w:val="00EF7564"/>
    <w:rsid w:val="00F033C5"/>
    <w:rsid w:val="00F1105F"/>
    <w:rsid w:val="00F1737B"/>
    <w:rsid w:val="00F269D3"/>
    <w:rsid w:val="00F66674"/>
    <w:rsid w:val="00F8164C"/>
    <w:rsid w:val="00FA3D80"/>
    <w:rsid w:val="00FA7AA1"/>
    <w:rsid w:val="00FC41F6"/>
    <w:rsid w:val="00FD0BBB"/>
    <w:rsid w:val="00FE2E69"/>
    <w:rsid w:val="00FF051B"/>
    <w:rsid w:val="00FF2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ECBEE5"/>
  <w15:docId w15:val="{E8E477C7-91B2-4E29-88F1-4A26C0C5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A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2D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D07A2"/>
    <w:rPr>
      <w:rFonts w:ascii="Arial" w:eastAsia="ＭＳ ゴシック" w:hAnsi="Arial"/>
      <w:sz w:val="18"/>
      <w:szCs w:val="18"/>
    </w:rPr>
  </w:style>
  <w:style w:type="paragraph" w:styleId="a5">
    <w:name w:val="header"/>
    <w:basedOn w:val="a"/>
    <w:link w:val="a6"/>
    <w:uiPriority w:val="99"/>
    <w:unhideWhenUsed/>
    <w:rsid w:val="001D4A14"/>
    <w:pPr>
      <w:tabs>
        <w:tab w:val="center" w:pos="4252"/>
        <w:tab w:val="right" w:pos="8504"/>
      </w:tabs>
      <w:snapToGrid w:val="0"/>
    </w:pPr>
  </w:style>
  <w:style w:type="character" w:customStyle="1" w:styleId="a6">
    <w:name w:val="ヘッダー (文字)"/>
    <w:link w:val="a5"/>
    <w:uiPriority w:val="99"/>
    <w:rsid w:val="001D4A14"/>
    <w:rPr>
      <w:rFonts w:ascii="ＭＳ 明朝"/>
      <w:kern w:val="2"/>
      <w:sz w:val="24"/>
      <w:szCs w:val="24"/>
    </w:rPr>
  </w:style>
  <w:style w:type="paragraph" w:styleId="a7">
    <w:name w:val="footer"/>
    <w:basedOn w:val="a"/>
    <w:link w:val="a8"/>
    <w:uiPriority w:val="99"/>
    <w:unhideWhenUsed/>
    <w:rsid w:val="001D4A14"/>
    <w:pPr>
      <w:tabs>
        <w:tab w:val="center" w:pos="4252"/>
        <w:tab w:val="right" w:pos="8504"/>
      </w:tabs>
      <w:snapToGrid w:val="0"/>
    </w:pPr>
  </w:style>
  <w:style w:type="character" w:customStyle="1" w:styleId="a8">
    <w:name w:val="フッター (文字)"/>
    <w:link w:val="a7"/>
    <w:uiPriority w:val="99"/>
    <w:rsid w:val="001D4A14"/>
    <w:rPr>
      <w:rFonts w:ascii="ＭＳ 明朝"/>
      <w:kern w:val="2"/>
      <w:sz w:val="24"/>
      <w:szCs w:val="24"/>
    </w:rPr>
  </w:style>
  <w:style w:type="paragraph" w:styleId="a9">
    <w:name w:val="Note Heading"/>
    <w:basedOn w:val="a"/>
    <w:next w:val="a"/>
    <w:link w:val="aa"/>
    <w:uiPriority w:val="99"/>
    <w:unhideWhenUsed/>
    <w:rsid w:val="0023139D"/>
    <w:pPr>
      <w:jc w:val="center"/>
    </w:pPr>
    <w:rPr>
      <w:rFonts w:asciiTheme="minorEastAsia" w:eastAsiaTheme="minorEastAsia" w:hAnsiTheme="minorEastAsia"/>
      <w:sz w:val="22"/>
      <w:szCs w:val="22"/>
    </w:rPr>
  </w:style>
  <w:style w:type="character" w:customStyle="1" w:styleId="aa">
    <w:name w:val="記 (文字)"/>
    <w:basedOn w:val="a0"/>
    <w:link w:val="a9"/>
    <w:uiPriority w:val="99"/>
    <w:rsid w:val="0023139D"/>
    <w:rPr>
      <w:rFonts w:asciiTheme="minorEastAsia" w:eastAsiaTheme="minorEastAsia" w:hAnsiTheme="minorEastAsia"/>
      <w:kern w:val="2"/>
      <w:sz w:val="22"/>
      <w:szCs w:val="22"/>
    </w:rPr>
  </w:style>
  <w:style w:type="paragraph" w:styleId="ab">
    <w:name w:val="Closing"/>
    <w:basedOn w:val="a"/>
    <w:link w:val="ac"/>
    <w:uiPriority w:val="99"/>
    <w:unhideWhenUsed/>
    <w:rsid w:val="0023139D"/>
    <w:pPr>
      <w:jc w:val="right"/>
    </w:pPr>
    <w:rPr>
      <w:rFonts w:asciiTheme="minorEastAsia" w:eastAsiaTheme="minorEastAsia" w:hAnsiTheme="minorEastAsia"/>
      <w:sz w:val="22"/>
      <w:szCs w:val="22"/>
    </w:rPr>
  </w:style>
  <w:style w:type="character" w:customStyle="1" w:styleId="ac">
    <w:name w:val="結語 (文字)"/>
    <w:basedOn w:val="a0"/>
    <w:link w:val="ab"/>
    <w:uiPriority w:val="99"/>
    <w:rsid w:val="0023139D"/>
    <w:rPr>
      <w:rFonts w:asciiTheme="minorEastAsia" w:eastAsiaTheme="minorEastAsia" w:hAnsiTheme="minorEastAsia"/>
      <w:kern w:val="2"/>
      <w:sz w:val="22"/>
      <w:szCs w:val="22"/>
    </w:rPr>
  </w:style>
  <w:style w:type="paragraph" w:styleId="ad">
    <w:name w:val="Date"/>
    <w:basedOn w:val="a"/>
    <w:next w:val="a"/>
    <w:link w:val="ae"/>
    <w:uiPriority w:val="99"/>
    <w:semiHidden/>
    <w:unhideWhenUsed/>
    <w:rsid w:val="001140B8"/>
  </w:style>
  <w:style w:type="character" w:customStyle="1" w:styleId="ae">
    <w:name w:val="日付 (文字)"/>
    <w:basedOn w:val="a0"/>
    <w:link w:val="ad"/>
    <w:uiPriority w:val="99"/>
    <w:semiHidden/>
    <w:rsid w:val="001140B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3457-F020-44A8-A9A2-8E58859B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三介保第　　　　　号</vt:lpstr>
      <vt:lpstr>　三介保第　　　　　号</vt:lpstr>
    </vt:vector>
  </TitlesOfParts>
  <Company>三木市役所</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三介保第　　　　　号</dc:title>
  <dc:creator>040501</dc:creator>
  <cp:lastModifiedBy>三木市役所</cp:lastModifiedBy>
  <cp:revision>2</cp:revision>
  <cp:lastPrinted>2022-06-20T00:54:00Z</cp:lastPrinted>
  <dcterms:created xsi:type="dcterms:W3CDTF">2023-03-28T06:35:00Z</dcterms:created>
  <dcterms:modified xsi:type="dcterms:W3CDTF">2023-03-28T06:35:00Z</dcterms:modified>
</cp:coreProperties>
</file>