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412" w:rsidRDefault="00B55412">
      <w:bookmarkStart w:id="0" w:name="_GoBack"/>
      <w:bookmarkEnd w:id="0"/>
      <w:r>
        <w:rPr>
          <w:rFonts w:hint="eastAsia"/>
        </w:rPr>
        <w:t>様式第</w:t>
      </w:r>
      <w:r>
        <w:t>11</w:t>
      </w:r>
      <w:r>
        <w:rPr>
          <w:rFonts w:hint="eastAsia"/>
        </w:rPr>
        <w:t>号</w:t>
      </w:r>
      <w:r>
        <w:t>(</w:t>
      </w:r>
      <w:r>
        <w:rPr>
          <w:rFonts w:hint="eastAsia"/>
        </w:rPr>
        <w:t>第</w:t>
      </w:r>
      <w:r>
        <w:t>11</w:t>
      </w:r>
      <w:r>
        <w:rPr>
          <w:rFonts w:hint="eastAsia"/>
        </w:rPr>
        <w:t>条関係</w:t>
      </w:r>
      <w:r>
        <w:t>)</w:t>
      </w:r>
    </w:p>
    <w:p w:rsidR="00B55412" w:rsidRDefault="00B55412">
      <w:pPr>
        <w:jc w:val="center"/>
      </w:pPr>
      <w:r>
        <w:rPr>
          <w:rFonts w:hint="eastAsia"/>
          <w:spacing w:val="30"/>
        </w:rPr>
        <w:t>一般廃棄物処理業等変更届出</w:t>
      </w:r>
      <w:r>
        <w:rPr>
          <w:rFonts w:hint="eastAsia"/>
        </w:rPr>
        <w:t>書</w:t>
      </w:r>
    </w:p>
    <w:p w:rsidR="00B55412" w:rsidRDefault="00B55412">
      <w:pPr>
        <w:jc w:val="right"/>
      </w:pPr>
      <w:r>
        <w:rPr>
          <w:rFonts w:hint="eastAsia"/>
        </w:rPr>
        <w:t xml:space="preserve">年　　月　　日　　</w:t>
      </w:r>
    </w:p>
    <w:p w:rsidR="00B55412" w:rsidRDefault="00B55412">
      <w:r>
        <w:rPr>
          <w:rFonts w:hint="eastAsia"/>
        </w:rPr>
        <w:t xml:space="preserve">　三木市長　　　　様</w:t>
      </w:r>
    </w:p>
    <w:p w:rsidR="00B55412" w:rsidRDefault="00B55412">
      <w:pPr>
        <w:spacing w:after="120"/>
        <w:jc w:val="right"/>
      </w:pPr>
      <w:r>
        <w:rPr>
          <w:rFonts w:hint="eastAsia"/>
        </w:rPr>
        <w:t>住所</w:t>
      </w:r>
      <w:r>
        <w:t>(</w:t>
      </w:r>
      <w:r>
        <w:rPr>
          <w:rFonts w:hint="eastAsia"/>
        </w:rPr>
        <w:t>法人にあっては主たる事務所の所在地</w:t>
      </w:r>
      <w:r>
        <w:t>)</w:t>
      </w:r>
      <w:r>
        <w:rPr>
          <w:rFonts w:hint="eastAsia"/>
        </w:rPr>
        <w:t xml:space="preserve">　</w:t>
      </w:r>
    </w:p>
    <w:p w:rsidR="00B55412" w:rsidRDefault="00B55412">
      <w:pPr>
        <w:spacing w:after="120"/>
        <w:jc w:val="right"/>
      </w:pPr>
      <w:r>
        <w:rPr>
          <w:rFonts w:hint="eastAsia"/>
          <w:u w:val="single"/>
        </w:rPr>
        <w:t xml:space="preserve">　　　　　　　　　　　　　　　　　　　　</w:t>
      </w:r>
      <w:r>
        <w:rPr>
          <w:rFonts w:hint="eastAsia"/>
        </w:rPr>
        <w:t xml:space="preserve">　</w:t>
      </w:r>
    </w:p>
    <w:p w:rsidR="00B55412" w:rsidRDefault="00B55412">
      <w:pPr>
        <w:spacing w:after="120"/>
        <w:jc w:val="right"/>
      </w:pPr>
      <w:r>
        <w:rPr>
          <w:rFonts w:hint="eastAsia"/>
        </w:rPr>
        <w:t>氏名</w:t>
      </w:r>
      <w:r>
        <w:t>(</w:t>
      </w:r>
      <w:r>
        <w:rPr>
          <w:rFonts w:hint="eastAsia"/>
        </w:rPr>
        <w:t>法人にあっては名称及び代表者の氏名</w:t>
      </w:r>
      <w:r>
        <w:t>)</w:t>
      </w:r>
      <w:r>
        <w:rPr>
          <w:rFonts w:hint="eastAsia"/>
        </w:rPr>
        <w:t xml:space="preserve">　</w:t>
      </w:r>
    </w:p>
    <w:p w:rsidR="00B55412" w:rsidRDefault="00903C4D">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5118735</wp:posOffset>
                </wp:positionH>
                <wp:positionV relativeFrom="paragraph">
                  <wp:posOffset>29210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CB9ED" id="Oval 2" o:spid="_x0000_s1026" style="position:absolute;left:0;text-align:left;margin-left:403.05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" o:allowincell="f" filled="f" strokeweight=".5pt"/>
            </w:pict>
          </mc:Fallback>
        </mc:AlternateContent>
      </w:r>
      <w:r w:rsidR="00B55412">
        <w:rPr>
          <w:rFonts w:hint="eastAsia"/>
          <w:u w:val="single"/>
        </w:rPr>
        <w:t xml:space="preserve">　　　　　　　　　　　　　　　　　　　印</w:t>
      </w:r>
      <w:r w:rsidR="00B55412">
        <w:rPr>
          <w:rFonts w:hint="eastAsia"/>
        </w:rPr>
        <w:t xml:space="preserve">　</w:t>
      </w:r>
    </w:p>
    <w:p w:rsidR="00B55412" w:rsidRDefault="00B55412">
      <w:pPr>
        <w:jc w:val="right"/>
        <w:rPr>
          <w:u w:val="single"/>
        </w:rPr>
      </w:pPr>
      <w:r>
        <w:rPr>
          <w:rFonts w:hint="eastAsia"/>
          <w:u w:val="single"/>
        </w:rPr>
        <w:t xml:space="preserve">電話　　　　　　　　　　　</w:t>
      </w:r>
      <w:r>
        <w:rPr>
          <w:rFonts w:hint="eastAsia"/>
        </w:rPr>
        <w:t xml:space="preserve">　　　　　　　　</w:t>
      </w:r>
    </w:p>
    <w:p w:rsidR="00B55412" w:rsidRDefault="00B55412">
      <w:pPr>
        <w:spacing w:before="120" w:after="120"/>
      </w:pPr>
      <w:r>
        <w:rPr>
          <w:rFonts w:hint="eastAsia"/>
        </w:rPr>
        <w:t xml:space="preserve">　　　　　年　　月　　日付け三木市指令第　　号で許可を受けた一般廃棄物処理業等に係る以下の事項について変更いたしたく、廃棄物の処理及び清掃に関する法律第</w:t>
      </w:r>
      <w:r>
        <w:t>7</w:t>
      </w:r>
      <w:r>
        <w:rPr>
          <w:rFonts w:hint="eastAsia"/>
        </w:rPr>
        <w:t>条の</w:t>
      </w:r>
      <w:r>
        <w:t>2</w:t>
      </w:r>
      <w:r>
        <w:rPr>
          <w:rFonts w:hint="eastAsia"/>
        </w:rPr>
        <w:t>第</w:t>
      </w:r>
      <w:r>
        <w:t>3</w:t>
      </w:r>
      <w:r>
        <w:rPr>
          <w:rFonts w:hint="eastAsia"/>
        </w:rPr>
        <w:t>項又は浄化槽法第</w:t>
      </w:r>
      <w:r>
        <w:t>37</w:t>
      </w:r>
      <w:r>
        <w:rPr>
          <w:rFonts w:hint="eastAsia"/>
        </w:rPr>
        <w:t>条若しくは第</w:t>
      </w:r>
      <w:r>
        <w:t>38</w:t>
      </w:r>
      <w:r>
        <w:rPr>
          <w:rFonts w:hint="eastAsia"/>
        </w:rPr>
        <w:t>条の規定により届け出ます。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2845"/>
        <w:gridCol w:w="2845"/>
      </w:tblGrid>
      <w:tr w:rsidR="00B55412">
        <w:tblPrEx>
          <w:tblCellMar>
            <w:top w:w="0" w:type="dxa"/>
            <w:bottom w:w="0" w:type="dxa"/>
          </w:tblCellMar>
        </w:tblPrEx>
        <w:trPr>
          <w:cantSplit/>
          <w:trHeight w:val="360"/>
        </w:trPr>
        <w:tc>
          <w:tcPr>
            <w:tcW w:w="2835" w:type="dxa"/>
            <w:gridSpan w:val="2"/>
            <w:vAlign w:val="center"/>
          </w:tcPr>
          <w:p w:rsidR="00B55412" w:rsidRDefault="00B55412">
            <w:pPr>
              <w:jc w:val="center"/>
            </w:pPr>
            <w:r>
              <w:rPr>
                <w:rFonts w:hint="eastAsia"/>
                <w:spacing w:val="525"/>
              </w:rPr>
              <w:t>事</w:t>
            </w:r>
            <w:r>
              <w:rPr>
                <w:rFonts w:hint="eastAsia"/>
              </w:rPr>
              <w:t>項</w:t>
            </w:r>
          </w:p>
        </w:tc>
        <w:tc>
          <w:tcPr>
            <w:tcW w:w="5690" w:type="dxa"/>
            <w:gridSpan w:val="2"/>
            <w:vAlign w:val="center"/>
          </w:tcPr>
          <w:p w:rsidR="00B55412" w:rsidRDefault="00B55412">
            <w:pPr>
              <w:jc w:val="center"/>
            </w:pPr>
            <w:r>
              <w:rPr>
                <w:rFonts w:hint="eastAsia"/>
                <w:spacing w:val="1050"/>
              </w:rPr>
              <w:t>内</w:t>
            </w:r>
            <w:r>
              <w:rPr>
                <w:rFonts w:hint="eastAsia"/>
              </w:rPr>
              <w:t>容</w:t>
            </w:r>
          </w:p>
        </w:tc>
      </w:tr>
      <w:tr w:rsidR="00B55412">
        <w:tblPrEx>
          <w:tblCellMar>
            <w:top w:w="0" w:type="dxa"/>
            <w:bottom w:w="0" w:type="dxa"/>
          </w:tblCellMar>
        </w:tblPrEx>
        <w:trPr>
          <w:cantSplit/>
        </w:trPr>
        <w:tc>
          <w:tcPr>
            <w:tcW w:w="420" w:type="dxa"/>
            <w:vMerge w:val="restart"/>
            <w:textDirection w:val="tbRlV"/>
            <w:vAlign w:val="center"/>
          </w:tcPr>
          <w:p w:rsidR="00B55412" w:rsidRDefault="00B55412">
            <w:pPr>
              <w:ind w:left="113" w:right="113"/>
              <w:jc w:val="center"/>
            </w:pPr>
            <w:r>
              <w:rPr>
                <w:rFonts w:hint="eastAsia"/>
                <w:spacing w:val="55"/>
              </w:rPr>
              <w:t>許可申請書記載事項変</w:t>
            </w:r>
            <w:r>
              <w:rPr>
                <w:rFonts w:hint="eastAsia"/>
              </w:rPr>
              <w:t>更</w:t>
            </w:r>
          </w:p>
        </w:tc>
        <w:tc>
          <w:tcPr>
            <w:tcW w:w="2415" w:type="dxa"/>
            <w:vAlign w:val="center"/>
          </w:tcPr>
          <w:p w:rsidR="00B55412" w:rsidRDefault="00B55412">
            <w:pPr>
              <w:jc w:val="distribute"/>
            </w:pPr>
            <w:r>
              <w:rPr>
                <w:rFonts w:hint="eastAsia"/>
              </w:rPr>
              <w:t>申請者の住所</w:t>
            </w:r>
          </w:p>
          <w:p w:rsidR="00B55412" w:rsidRDefault="00B55412">
            <w:pPr>
              <w:ind w:left="321" w:hanging="321"/>
            </w:pPr>
            <w:r>
              <w:t>(</w:t>
            </w:r>
            <w:r>
              <w:rPr>
                <w:rFonts w:hint="eastAsia"/>
              </w:rPr>
              <w:t>法人にあっては主たる事務所の所在地</w:t>
            </w:r>
            <w:r>
              <w:t>)</w:t>
            </w:r>
          </w:p>
        </w:tc>
        <w:tc>
          <w:tcPr>
            <w:tcW w:w="2845" w:type="dxa"/>
          </w:tcPr>
          <w:p w:rsidR="00B55412" w:rsidRDefault="00B55412">
            <w:r>
              <w:t>(</w:t>
            </w:r>
            <w:r>
              <w:rPr>
                <w:rFonts w:hint="eastAsia"/>
              </w:rPr>
              <w:t>変更前</w:t>
            </w:r>
            <w:r>
              <w:t>)</w:t>
            </w:r>
          </w:p>
        </w:tc>
        <w:tc>
          <w:tcPr>
            <w:tcW w:w="2845" w:type="dxa"/>
          </w:tcPr>
          <w:p w:rsidR="00B55412" w:rsidRDefault="00B55412">
            <w:r>
              <w:t>(</w:t>
            </w:r>
            <w:r>
              <w:rPr>
                <w:rFonts w:hint="eastAsia"/>
              </w:rPr>
              <w:t>変更後</w:t>
            </w:r>
            <w:r>
              <w:t>)</w:t>
            </w:r>
          </w:p>
        </w:tc>
      </w:tr>
      <w:tr w:rsidR="00B55412">
        <w:tblPrEx>
          <w:tblCellMar>
            <w:top w:w="0" w:type="dxa"/>
            <w:bottom w:w="0" w:type="dxa"/>
          </w:tblCellMar>
        </w:tblPrEx>
        <w:trPr>
          <w:cantSplit/>
        </w:trPr>
        <w:tc>
          <w:tcPr>
            <w:tcW w:w="420" w:type="dxa"/>
            <w:vMerge/>
          </w:tcPr>
          <w:p w:rsidR="00B55412" w:rsidRDefault="00B55412"/>
        </w:tc>
        <w:tc>
          <w:tcPr>
            <w:tcW w:w="2415" w:type="dxa"/>
            <w:vAlign w:val="center"/>
          </w:tcPr>
          <w:p w:rsidR="00B55412" w:rsidRDefault="00B55412">
            <w:pPr>
              <w:jc w:val="distribute"/>
            </w:pPr>
            <w:r>
              <w:rPr>
                <w:rFonts w:hint="eastAsia"/>
              </w:rPr>
              <w:t>申請者の氏名</w:t>
            </w:r>
          </w:p>
          <w:p w:rsidR="00B55412" w:rsidRDefault="00B55412">
            <w:pPr>
              <w:ind w:left="321" w:hanging="321"/>
            </w:pPr>
            <w:r>
              <w:t>(</w:t>
            </w:r>
            <w:r>
              <w:rPr>
                <w:rFonts w:hint="eastAsia"/>
              </w:rPr>
              <w:t>法人にあっては名称及び代表者の氏名</w:t>
            </w:r>
            <w:r>
              <w:t>)</w:t>
            </w:r>
          </w:p>
        </w:tc>
        <w:tc>
          <w:tcPr>
            <w:tcW w:w="2845" w:type="dxa"/>
          </w:tcPr>
          <w:p w:rsidR="00B55412" w:rsidRDefault="00B55412">
            <w:r>
              <w:t>(</w:t>
            </w:r>
            <w:r>
              <w:rPr>
                <w:rFonts w:hint="eastAsia"/>
              </w:rPr>
              <w:t>変更前</w:t>
            </w:r>
            <w:r>
              <w:t>)</w:t>
            </w:r>
          </w:p>
        </w:tc>
        <w:tc>
          <w:tcPr>
            <w:tcW w:w="2845" w:type="dxa"/>
          </w:tcPr>
          <w:p w:rsidR="00B55412" w:rsidRDefault="00B55412">
            <w:r>
              <w:t>(</w:t>
            </w:r>
            <w:r>
              <w:rPr>
                <w:rFonts w:hint="eastAsia"/>
              </w:rPr>
              <w:t>変更後</w:t>
            </w:r>
            <w:r>
              <w:t>)</w:t>
            </w:r>
          </w:p>
        </w:tc>
      </w:tr>
      <w:tr w:rsidR="00B55412">
        <w:tblPrEx>
          <w:tblCellMar>
            <w:top w:w="0" w:type="dxa"/>
            <w:bottom w:w="0" w:type="dxa"/>
          </w:tblCellMar>
        </w:tblPrEx>
        <w:trPr>
          <w:cantSplit/>
          <w:trHeight w:val="1405"/>
        </w:trPr>
        <w:tc>
          <w:tcPr>
            <w:tcW w:w="420" w:type="dxa"/>
            <w:vMerge/>
          </w:tcPr>
          <w:p w:rsidR="00B55412" w:rsidRDefault="00B55412"/>
        </w:tc>
        <w:tc>
          <w:tcPr>
            <w:tcW w:w="2415" w:type="dxa"/>
            <w:vMerge w:val="restart"/>
            <w:vAlign w:val="center"/>
          </w:tcPr>
          <w:p w:rsidR="00B55412" w:rsidRDefault="00B55412">
            <w:pPr>
              <w:spacing w:after="40"/>
            </w:pPr>
            <w:r>
              <w:rPr>
                <w:rFonts w:hint="eastAsia"/>
              </w:rPr>
              <w:t>□車両機材等</w:t>
            </w:r>
          </w:p>
          <w:p w:rsidR="00B55412" w:rsidRDefault="00B55412">
            <w:pPr>
              <w:spacing w:after="40"/>
            </w:pPr>
            <w:r>
              <w:rPr>
                <w:rFonts w:hint="eastAsia"/>
              </w:rPr>
              <w:t>□従業員</w:t>
            </w:r>
          </w:p>
          <w:p w:rsidR="00B55412" w:rsidRDefault="00B55412">
            <w:pPr>
              <w:spacing w:after="40"/>
            </w:pPr>
            <w:r>
              <w:rPr>
                <w:rFonts w:hint="eastAsia"/>
              </w:rPr>
              <w:t>□料金</w:t>
            </w:r>
          </w:p>
          <w:p w:rsidR="00B55412" w:rsidRDefault="00B55412">
            <w:pPr>
              <w:spacing w:after="40"/>
            </w:pPr>
            <w:r>
              <w:rPr>
                <w:rFonts w:hint="eastAsia"/>
              </w:rPr>
              <w:t>□車両等の所在地</w:t>
            </w:r>
          </w:p>
          <w:p w:rsidR="00B55412" w:rsidRDefault="00B55412">
            <w:pPr>
              <w:spacing w:after="40"/>
            </w:pPr>
            <w:r>
              <w:rPr>
                <w:rFonts w:hint="eastAsia"/>
              </w:rPr>
              <w:t>□設備等</w:t>
            </w:r>
          </w:p>
          <w:p w:rsidR="00B55412" w:rsidRDefault="00B55412">
            <w:r>
              <w:rPr>
                <w:rFonts w:hint="eastAsia"/>
              </w:rPr>
              <w:t>□その他</w:t>
            </w:r>
          </w:p>
        </w:tc>
        <w:tc>
          <w:tcPr>
            <w:tcW w:w="5690" w:type="dxa"/>
            <w:gridSpan w:val="2"/>
          </w:tcPr>
          <w:p w:rsidR="00B55412" w:rsidRDefault="00B55412">
            <w:r>
              <w:t>(</w:t>
            </w:r>
            <w:r>
              <w:rPr>
                <w:rFonts w:hint="eastAsia"/>
              </w:rPr>
              <w:t>変更部分の内容</w:t>
            </w:r>
            <w:r>
              <w:t>)</w:t>
            </w:r>
          </w:p>
        </w:tc>
      </w:tr>
      <w:tr w:rsidR="00B55412">
        <w:tblPrEx>
          <w:tblCellMar>
            <w:top w:w="0" w:type="dxa"/>
            <w:bottom w:w="0" w:type="dxa"/>
          </w:tblCellMar>
        </w:tblPrEx>
        <w:trPr>
          <w:cantSplit/>
        </w:trPr>
        <w:tc>
          <w:tcPr>
            <w:tcW w:w="420" w:type="dxa"/>
            <w:vMerge/>
          </w:tcPr>
          <w:p w:rsidR="00B55412" w:rsidRDefault="00B55412"/>
        </w:tc>
        <w:tc>
          <w:tcPr>
            <w:tcW w:w="2415" w:type="dxa"/>
            <w:vMerge/>
          </w:tcPr>
          <w:p w:rsidR="00B55412" w:rsidRDefault="00B55412"/>
        </w:tc>
        <w:tc>
          <w:tcPr>
            <w:tcW w:w="2845" w:type="dxa"/>
            <w:tcBorders>
              <w:bottom w:val="nil"/>
            </w:tcBorders>
            <w:vAlign w:val="center"/>
          </w:tcPr>
          <w:p w:rsidR="00B55412" w:rsidRDefault="00B55412">
            <w:r>
              <w:rPr>
                <w:rFonts w:hint="eastAsia"/>
              </w:rPr>
              <w:t>着工予定</w:t>
            </w:r>
          </w:p>
          <w:p w:rsidR="00B55412" w:rsidRDefault="00B55412"/>
          <w:p w:rsidR="00B55412" w:rsidRDefault="00B55412">
            <w:pPr>
              <w:jc w:val="right"/>
            </w:pPr>
            <w:r>
              <w:rPr>
                <w:rFonts w:hint="eastAsia"/>
              </w:rPr>
              <w:t>年　　月　　日</w:t>
            </w:r>
          </w:p>
        </w:tc>
        <w:tc>
          <w:tcPr>
            <w:tcW w:w="2845" w:type="dxa"/>
            <w:tcBorders>
              <w:bottom w:val="nil"/>
            </w:tcBorders>
            <w:vAlign w:val="center"/>
          </w:tcPr>
          <w:p w:rsidR="00B55412" w:rsidRDefault="00B55412">
            <w:r>
              <w:rPr>
                <w:rFonts w:hint="eastAsia"/>
              </w:rPr>
              <w:t>完成予定</w:t>
            </w:r>
          </w:p>
          <w:p w:rsidR="00B55412" w:rsidRDefault="00B55412"/>
          <w:p w:rsidR="00B55412" w:rsidRDefault="00B55412">
            <w:pPr>
              <w:jc w:val="right"/>
            </w:pPr>
            <w:r>
              <w:rPr>
                <w:rFonts w:hint="eastAsia"/>
              </w:rPr>
              <w:t>年　　月　　日</w:t>
            </w:r>
          </w:p>
        </w:tc>
      </w:tr>
      <w:tr w:rsidR="00B55412">
        <w:tblPrEx>
          <w:tblCellMar>
            <w:top w:w="0" w:type="dxa"/>
            <w:bottom w:w="0" w:type="dxa"/>
          </w:tblCellMar>
        </w:tblPrEx>
        <w:trPr>
          <w:cantSplit/>
        </w:trPr>
        <w:tc>
          <w:tcPr>
            <w:tcW w:w="2835" w:type="dxa"/>
            <w:gridSpan w:val="2"/>
            <w:vAlign w:val="center"/>
          </w:tcPr>
          <w:p w:rsidR="00B55412" w:rsidRDefault="00B55412">
            <w:pPr>
              <w:jc w:val="distribute"/>
            </w:pPr>
            <w:r>
              <w:rPr>
                <w:rFonts w:hint="eastAsia"/>
              </w:rPr>
              <w:t>休止</w:t>
            </w:r>
          </w:p>
        </w:tc>
        <w:tc>
          <w:tcPr>
            <w:tcW w:w="2845" w:type="dxa"/>
            <w:tcBorders>
              <w:right w:val="nil"/>
            </w:tcBorders>
            <w:vAlign w:val="center"/>
          </w:tcPr>
          <w:p w:rsidR="00B55412" w:rsidRDefault="00B55412">
            <w:r>
              <w:t>(</w:t>
            </w:r>
            <w:r>
              <w:rPr>
                <w:rFonts w:hint="eastAsia"/>
              </w:rPr>
              <w:t>期間</w:t>
            </w:r>
            <w:r>
              <w:t>)</w:t>
            </w:r>
          </w:p>
          <w:p w:rsidR="00B55412" w:rsidRDefault="00B55412"/>
          <w:p w:rsidR="00B55412" w:rsidRDefault="00B55412">
            <w:pPr>
              <w:jc w:val="right"/>
            </w:pPr>
            <w:r>
              <w:rPr>
                <w:rFonts w:hint="eastAsia"/>
              </w:rPr>
              <w:t>年　　月　　日から</w:t>
            </w:r>
          </w:p>
          <w:p w:rsidR="00B55412" w:rsidRDefault="00B55412">
            <w:pPr>
              <w:jc w:val="right"/>
            </w:pPr>
            <w:r>
              <w:rPr>
                <w:rFonts w:hint="eastAsia"/>
              </w:rPr>
              <w:t>年　　月　　日まで</w:t>
            </w:r>
          </w:p>
        </w:tc>
        <w:tc>
          <w:tcPr>
            <w:tcW w:w="2845" w:type="dxa"/>
            <w:tcBorders>
              <w:left w:val="nil"/>
            </w:tcBorders>
            <w:vAlign w:val="center"/>
          </w:tcPr>
          <w:p w:rsidR="00B55412" w:rsidRDefault="00B55412">
            <w:r>
              <w:t>(</w:t>
            </w:r>
            <w:r>
              <w:rPr>
                <w:rFonts w:hint="eastAsia"/>
              </w:rPr>
              <w:t>理由</w:t>
            </w:r>
            <w:r>
              <w:t>)</w:t>
            </w:r>
          </w:p>
          <w:p w:rsidR="00B55412" w:rsidRDefault="00B55412"/>
          <w:p w:rsidR="00B55412" w:rsidRDefault="00B55412"/>
          <w:p w:rsidR="00B55412" w:rsidRDefault="00B55412"/>
        </w:tc>
      </w:tr>
      <w:tr w:rsidR="00B55412">
        <w:tblPrEx>
          <w:tblCellMar>
            <w:top w:w="0" w:type="dxa"/>
            <w:bottom w:w="0" w:type="dxa"/>
          </w:tblCellMar>
        </w:tblPrEx>
        <w:trPr>
          <w:cantSplit/>
        </w:trPr>
        <w:tc>
          <w:tcPr>
            <w:tcW w:w="2835" w:type="dxa"/>
            <w:gridSpan w:val="2"/>
            <w:vAlign w:val="center"/>
          </w:tcPr>
          <w:p w:rsidR="00B55412" w:rsidRDefault="00B55412">
            <w:pPr>
              <w:jc w:val="distribute"/>
            </w:pPr>
            <w:r>
              <w:rPr>
                <w:rFonts w:hint="eastAsia"/>
              </w:rPr>
              <w:t>廃止</w:t>
            </w:r>
          </w:p>
        </w:tc>
        <w:tc>
          <w:tcPr>
            <w:tcW w:w="2845" w:type="dxa"/>
            <w:tcBorders>
              <w:right w:val="nil"/>
            </w:tcBorders>
            <w:vAlign w:val="center"/>
          </w:tcPr>
          <w:p w:rsidR="00B55412" w:rsidRDefault="00B55412">
            <w:r>
              <w:t>(</w:t>
            </w:r>
            <w:r>
              <w:rPr>
                <w:rFonts w:hint="eastAsia"/>
              </w:rPr>
              <w:t>期間</w:t>
            </w:r>
            <w:r>
              <w:t>)</w:t>
            </w:r>
          </w:p>
          <w:p w:rsidR="00B55412" w:rsidRDefault="00B55412"/>
          <w:p w:rsidR="00B55412" w:rsidRDefault="00B55412"/>
          <w:p w:rsidR="00B55412" w:rsidRDefault="00B55412">
            <w:pPr>
              <w:jc w:val="right"/>
            </w:pPr>
            <w:r>
              <w:rPr>
                <w:rFonts w:hint="eastAsia"/>
              </w:rPr>
              <w:t>年　　月　　日</w:t>
            </w:r>
          </w:p>
        </w:tc>
        <w:tc>
          <w:tcPr>
            <w:tcW w:w="2845" w:type="dxa"/>
            <w:tcBorders>
              <w:left w:val="nil"/>
            </w:tcBorders>
            <w:vAlign w:val="center"/>
          </w:tcPr>
          <w:p w:rsidR="00B55412" w:rsidRDefault="00B55412">
            <w:r>
              <w:t>(</w:t>
            </w:r>
            <w:r>
              <w:rPr>
                <w:rFonts w:hint="eastAsia"/>
              </w:rPr>
              <w:t>理由</w:t>
            </w:r>
            <w:r>
              <w:t>)</w:t>
            </w:r>
          </w:p>
          <w:p w:rsidR="00B55412" w:rsidRDefault="00B55412"/>
          <w:p w:rsidR="00B55412" w:rsidRDefault="00B55412"/>
          <w:p w:rsidR="00B55412" w:rsidRDefault="00B55412"/>
        </w:tc>
      </w:tr>
      <w:tr w:rsidR="00B55412">
        <w:tblPrEx>
          <w:tblCellMar>
            <w:top w:w="0" w:type="dxa"/>
            <w:bottom w:w="0" w:type="dxa"/>
          </w:tblCellMar>
        </w:tblPrEx>
        <w:trPr>
          <w:cantSplit/>
        </w:trPr>
        <w:tc>
          <w:tcPr>
            <w:tcW w:w="420" w:type="dxa"/>
            <w:vMerge w:val="restart"/>
            <w:textDirection w:val="tbRlV"/>
            <w:vAlign w:val="center"/>
          </w:tcPr>
          <w:p w:rsidR="00B55412" w:rsidRDefault="00B55412">
            <w:pPr>
              <w:ind w:left="113" w:right="113"/>
              <w:jc w:val="distribute"/>
            </w:pPr>
            <w:r>
              <w:rPr>
                <w:rFonts w:hint="eastAsia"/>
              </w:rPr>
              <w:t>同業者組合</w:t>
            </w:r>
          </w:p>
        </w:tc>
        <w:tc>
          <w:tcPr>
            <w:tcW w:w="2415" w:type="dxa"/>
            <w:vAlign w:val="center"/>
          </w:tcPr>
          <w:p w:rsidR="00B55412" w:rsidRDefault="00B55412">
            <w:pPr>
              <w:jc w:val="distribute"/>
            </w:pPr>
            <w:r>
              <w:rPr>
                <w:rFonts w:hint="eastAsia"/>
              </w:rPr>
              <w:t>設立の届出</w:t>
            </w:r>
          </w:p>
        </w:tc>
        <w:tc>
          <w:tcPr>
            <w:tcW w:w="5690" w:type="dxa"/>
            <w:gridSpan w:val="2"/>
            <w:vAlign w:val="center"/>
          </w:tcPr>
          <w:p w:rsidR="00B55412" w:rsidRDefault="00B55412">
            <w:r>
              <w:rPr>
                <w:rFonts w:hint="eastAsia"/>
              </w:rPr>
              <w:t>設立　　　　　　　年　　月　　日</w:t>
            </w:r>
          </w:p>
          <w:p w:rsidR="00B55412" w:rsidRDefault="00B55412"/>
          <w:p w:rsidR="00B55412" w:rsidRDefault="00B55412">
            <w:pPr>
              <w:jc w:val="right"/>
            </w:pPr>
            <w:r>
              <w:rPr>
                <w:rFonts w:hint="eastAsia"/>
              </w:rPr>
              <w:t xml:space="preserve">組合規約、組合員名簿：別添　　　</w:t>
            </w:r>
          </w:p>
        </w:tc>
      </w:tr>
      <w:tr w:rsidR="00B55412">
        <w:tblPrEx>
          <w:tblCellMar>
            <w:top w:w="0" w:type="dxa"/>
            <w:bottom w:w="0" w:type="dxa"/>
          </w:tblCellMar>
        </w:tblPrEx>
        <w:trPr>
          <w:cantSplit/>
          <w:trHeight w:val="930"/>
        </w:trPr>
        <w:tc>
          <w:tcPr>
            <w:tcW w:w="420" w:type="dxa"/>
            <w:vMerge/>
          </w:tcPr>
          <w:p w:rsidR="00B55412" w:rsidRDefault="00B55412"/>
        </w:tc>
        <w:tc>
          <w:tcPr>
            <w:tcW w:w="2415" w:type="dxa"/>
            <w:vAlign w:val="center"/>
          </w:tcPr>
          <w:p w:rsidR="00B55412" w:rsidRDefault="00B55412">
            <w:pPr>
              <w:jc w:val="distribute"/>
            </w:pPr>
            <w:r>
              <w:rPr>
                <w:rFonts w:hint="eastAsia"/>
              </w:rPr>
              <w:t>変更又は解散の届出</w:t>
            </w:r>
          </w:p>
        </w:tc>
        <w:tc>
          <w:tcPr>
            <w:tcW w:w="5690" w:type="dxa"/>
            <w:gridSpan w:val="2"/>
            <w:vAlign w:val="center"/>
          </w:tcPr>
          <w:p w:rsidR="00B55412" w:rsidRDefault="00B55412">
            <w:r>
              <w:rPr>
                <w:rFonts w:hint="eastAsia"/>
              </w:rPr>
              <w:t>□組合員移動　　□解散　　□組合規約の変更</w:t>
            </w:r>
          </w:p>
          <w:p w:rsidR="00B55412" w:rsidRDefault="00B55412">
            <w:pPr>
              <w:jc w:val="right"/>
            </w:pPr>
            <w:r>
              <w:rPr>
                <w:rFonts w:hint="eastAsia"/>
              </w:rPr>
              <w:t xml:space="preserve">年　　月　　日　　</w:t>
            </w:r>
          </w:p>
        </w:tc>
      </w:tr>
    </w:tbl>
    <w:p w:rsidR="00B55412" w:rsidRDefault="00B55412">
      <w:pPr>
        <w:spacing w:before="120"/>
      </w:pPr>
      <w:r>
        <w:rPr>
          <w:rFonts w:hint="eastAsia"/>
        </w:rPr>
        <w:t xml:space="preserve">　添付書類　</w:t>
      </w:r>
      <w:r>
        <w:t>1</w:t>
      </w:r>
      <w:r>
        <w:rPr>
          <w:rFonts w:hint="eastAsia"/>
        </w:rPr>
        <w:t xml:space="preserve">　許可証</w:t>
      </w:r>
      <w:r>
        <w:t>(</w:t>
      </w:r>
      <w:r>
        <w:rPr>
          <w:rFonts w:hint="eastAsia"/>
        </w:rPr>
        <w:t>写し</w:t>
      </w:r>
      <w:r>
        <w:t>)</w:t>
      </w:r>
      <w:r>
        <w:rPr>
          <w:rFonts w:hint="eastAsia"/>
        </w:rPr>
        <w:t xml:space="preserve">　</w:t>
      </w:r>
      <w:r>
        <w:t>2</w:t>
      </w:r>
      <w:r>
        <w:rPr>
          <w:rFonts w:hint="eastAsia"/>
        </w:rPr>
        <w:t xml:space="preserve">　変更に係る関係書類</w:t>
      </w:r>
    </w:p>
    <w:sectPr w:rsidR="00B554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B9" w:rsidRDefault="00A42AB9" w:rsidP="00B55412">
      <w:r>
        <w:separator/>
      </w:r>
    </w:p>
  </w:endnote>
  <w:endnote w:type="continuationSeparator" w:id="0">
    <w:p w:rsidR="00A42AB9" w:rsidRDefault="00A42AB9" w:rsidP="00B5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B9" w:rsidRDefault="00A42AB9" w:rsidP="00B55412">
      <w:r>
        <w:separator/>
      </w:r>
    </w:p>
  </w:footnote>
  <w:footnote w:type="continuationSeparator" w:id="0">
    <w:p w:rsidR="00A42AB9" w:rsidRDefault="00A42AB9" w:rsidP="00B55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12"/>
    <w:rsid w:val="00903C4D"/>
    <w:rsid w:val="00A42AB9"/>
    <w:rsid w:val="00B55412"/>
    <w:rsid w:val="00FD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7B3233-CB10-46B6-A14D-A88C9489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5412"/>
    <w:pPr>
      <w:tabs>
        <w:tab w:val="center" w:pos="4252"/>
        <w:tab w:val="right" w:pos="8504"/>
      </w:tabs>
      <w:snapToGrid w:val="0"/>
    </w:pPr>
  </w:style>
  <w:style w:type="character" w:customStyle="1" w:styleId="a4">
    <w:name w:val="ヘッダー (文字)"/>
    <w:basedOn w:val="a0"/>
    <w:link w:val="a3"/>
    <w:uiPriority w:val="99"/>
    <w:semiHidden/>
    <w:locked/>
    <w:rsid w:val="00B55412"/>
    <w:rPr>
      <w:rFonts w:ascii="ＭＳ 明朝" w:cs="Times New Roman"/>
      <w:sz w:val="21"/>
    </w:rPr>
  </w:style>
  <w:style w:type="paragraph" w:styleId="a5">
    <w:name w:val="footer"/>
    <w:basedOn w:val="a"/>
    <w:link w:val="a6"/>
    <w:uiPriority w:val="99"/>
    <w:semiHidden/>
    <w:unhideWhenUsed/>
    <w:rsid w:val="00B55412"/>
    <w:pPr>
      <w:tabs>
        <w:tab w:val="center" w:pos="4252"/>
        <w:tab w:val="right" w:pos="8504"/>
      </w:tabs>
      <w:snapToGrid w:val="0"/>
    </w:pPr>
  </w:style>
  <w:style w:type="character" w:customStyle="1" w:styleId="a6">
    <w:name w:val="フッター (文字)"/>
    <w:basedOn w:val="a0"/>
    <w:link w:val="a5"/>
    <w:uiPriority w:val="99"/>
    <w:semiHidden/>
    <w:locked/>
    <w:rsid w:val="00B55412"/>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様式第11号(第11条関係)</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様式第11号(第11条関係)</dc:title>
  <dc:subject/>
  <dc:creator>yuki</dc:creator>
  <cp:keywords/>
  <dc:description/>
  <cp:lastModifiedBy>三木市役所</cp:lastModifiedBy>
  <cp:revision>2</cp:revision>
  <cp:lastPrinted>2022-09-26T05:29:00Z</cp:lastPrinted>
  <dcterms:created xsi:type="dcterms:W3CDTF">2022-09-26T05:43:00Z</dcterms:created>
  <dcterms:modified xsi:type="dcterms:W3CDTF">2022-09-26T05:43:00Z</dcterms:modified>
</cp:coreProperties>
</file>