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141" w:rsidRPr="00C622EB" w:rsidRDefault="00006141" w:rsidP="00087C73">
      <w:pPr>
        <w:widowControl/>
        <w:wordWrap w:val="0"/>
        <w:jc w:val="righ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bookmarkStart w:id="0" w:name="JUMP_KOU_1_0"/>
      <w:r w:rsidRPr="00C622EB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ab/>
      </w:r>
      <w:r w:rsidRPr="00C622EB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ab/>
      </w:r>
      <w:r w:rsidRPr="00C622EB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ab/>
      </w:r>
      <w:r w:rsidRPr="00C622EB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ab/>
      </w:r>
      <w:r w:rsidRPr="00C622EB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ab/>
      </w:r>
      <w:r w:rsidR="00742BF8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令和</w:t>
      </w:r>
      <w:r w:rsidR="006832E1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年　</w:t>
      </w:r>
      <w:r w:rsidR="006832E1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Pr="00C622EB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月　　日</w:t>
      </w:r>
    </w:p>
    <w:p w:rsidR="00006141" w:rsidRPr="009A2DCA" w:rsidRDefault="00006141" w:rsidP="00006141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006141" w:rsidRPr="00C622EB" w:rsidRDefault="00006141" w:rsidP="00006141">
      <w:pPr>
        <w:widowControl/>
        <w:ind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C622EB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三木市長　</w:t>
      </w:r>
      <w:r w:rsidR="000F1664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仲田　一彦</w:t>
      </w:r>
      <w:r w:rsidRPr="00C622EB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様</w:t>
      </w:r>
    </w:p>
    <w:p w:rsidR="00006141" w:rsidRPr="00C622EB" w:rsidRDefault="00006141" w:rsidP="00006141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006141" w:rsidRDefault="00006141" w:rsidP="006832E1">
      <w:pPr>
        <w:widowControl/>
        <w:ind w:leftChars="1700" w:left="3988" w:hangingChars="113" w:hanging="418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732296">
        <w:rPr>
          <w:rFonts w:asciiTheme="minorEastAsia" w:hAnsiTheme="minorEastAsia" w:cs="ＭＳ Ｐゴシック" w:hint="eastAsia"/>
          <w:color w:val="000000"/>
          <w:spacing w:val="65"/>
          <w:kern w:val="0"/>
          <w:sz w:val="24"/>
          <w:szCs w:val="24"/>
          <w:fitText w:val="1351" w:id="-1505066752"/>
        </w:rPr>
        <w:t xml:space="preserve">住　</w:t>
      </w:r>
      <w:r w:rsidR="00372399" w:rsidRPr="00732296">
        <w:rPr>
          <w:rFonts w:asciiTheme="minorEastAsia" w:hAnsiTheme="minorEastAsia" w:cs="ＭＳ Ｐゴシック" w:hint="eastAsia"/>
          <w:color w:val="000000"/>
          <w:spacing w:val="65"/>
          <w:kern w:val="0"/>
          <w:sz w:val="24"/>
          <w:szCs w:val="24"/>
          <w:fitText w:val="1351" w:id="-1505066752"/>
        </w:rPr>
        <w:t xml:space="preserve">　</w:t>
      </w:r>
      <w:r w:rsidRPr="00732296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  <w:fitText w:val="1351" w:id="-1505066752"/>
        </w:rPr>
        <w:t>所</w:t>
      </w:r>
    </w:p>
    <w:p w:rsidR="00006141" w:rsidRDefault="00372399" w:rsidP="006832E1">
      <w:pPr>
        <w:widowControl/>
        <w:ind w:leftChars="1700" w:left="3990" w:hangingChars="215" w:hanging="42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732296">
        <w:rPr>
          <w:rFonts w:asciiTheme="minorEastAsia" w:hAnsiTheme="minorEastAsia" w:cs="ＭＳ Ｐゴシック" w:hint="eastAsia"/>
          <w:color w:val="000000"/>
          <w:spacing w:val="2"/>
          <w:w w:val="80"/>
          <w:kern w:val="0"/>
          <w:sz w:val="24"/>
          <w:szCs w:val="24"/>
          <w:fitText w:val="1352" w:id="-1505067006"/>
        </w:rPr>
        <w:t>団</w:t>
      </w:r>
      <w:r w:rsidRPr="00732296">
        <w:rPr>
          <w:rFonts w:asciiTheme="minorEastAsia" w:hAnsiTheme="minorEastAsia" w:cs="ＭＳ Ｐゴシック" w:hint="eastAsia"/>
          <w:color w:val="000000"/>
          <w:w w:val="80"/>
          <w:kern w:val="0"/>
          <w:sz w:val="24"/>
          <w:szCs w:val="24"/>
          <w:fitText w:val="1352" w:id="-1505067006"/>
        </w:rPr>
        <w:t>体名</w:t>
      </w:r>
      <w:r w:rsidR="00732296" w:rsidRPr="00732296">
        <w:rPr>
          <w:rFonts w:asciiTheme="minorEastAsia" w:hAnsiTheme="minorEastAsia" w:cs="ＭＳ Ｐゴシック" w:hint="eastAsia"/>
          <w:color w:val="000000"/>
          <w:w w:val="80"/>
          <w:kern w:val="0"/>
          <w:sz w:val="24"/>
          <w:szCs w:val="24"/>
          <w:fitText w:val="1352" w:id="-1505067006"/>
        </w:rPr>
        <w:t>（氏名）</w:t>
      </w:r>
    </w:p>
    <w:p w:rsidR="00732296" w:rsidRPr="00C622EB" w:rsidRDefault="00732296" w:rsidP="006832E1">
      <w:pPr>
        <w:widowControl/>
        <w:ind w:leftChars="1700" w:left="3988" w:hangingChars="113" w:hanging="418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732296">
        <w:rPr>
          <w:rFonts w:asciiTheme="minorEastAsia" w:hAnsiTheme="minorEastAsia" w:cs="ＭＳ Ｐゴシック" w:hint="eastAsia"/>
          <w:color w:val="000000"/>
          <w:spacing w:val="65"/>
          <w:kern w:val="0"/>
          <w:sz w:val="24"/>
          <w:szCs w:val="24"/>
          <w:fitText w:val="1351" w:id="-1505067005"/>
        </w:rPr>
        <w:t>代表者</w:t>
      </w:r>
      <w:r w:rsidRPr="00732296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  <w:fitText w:val="1351" w:id="-1505067005"/>
        </w:rPr>
        <w:t>名</w:t>
      </w:r>
    </w:p>
    <w:p w:rsidR="00006141" w:rsidRDefault="00372399" w:rsidP="006832E1">
      <w:pPr>
        <w:widowControl/>
        <w:ind w:leftChars="1700" w:left="3777" w:hangingChars="56" w:hanging="207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732296">
        <w:rPr>
          <w:rFonts w:asciiTheme="minorEastAsia" w:hAnsiTheme="minorEastAsia" w:cs="ＭＳ Ｐゴシック" w:hint="eastAsia"/>
          <w:color w:val="000000"/>
          <w:spacing w:val="65"/>
          <w:kern w:val="0"/>
          <w:sz w:val="24"/>
          <w:szCs w:val="24"/>
          <w:fitText w:val="1351" w:id="-1505067004"/>
        </w:rPr>
        <w:t xml:space="preserve">電　　</w:t>
      </w:r>
      <w:r w:rsidRPr="00732296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  <w:fitText w:val="1351" w:id="-1505067004"/>
        </w:rPr>
        <w:t>話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（　　　　）　　－</w:t>
      </w:r>
    </w:p>
    <w:p w:rsidR="00006141" w:rsidRPr="00C622EB" w:rsidRDefault="00006141" w:rsidP="00006141">
      <w:pPr>
        <w:widowControl/>
        <w:ind w:leftChars="1800" w:left="3780"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006141" w:rsidRPr="00C622EB" w:rsidRDefault="00006141" w:rsidP="00006141">
      <w:pPr>
        <w:widowControl/>
        <w:jc w:val="center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三木市農福連携支援補助金作業依頼書</w:t>
      </w:r>
    </w:p>
    <w:p w:rsidR="00006141" w:rsidRPr="00C622EB" w:rsidRDefault="00006141" w:rsidP="00006141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006141" w:rsidRPr="00C622EB" w:rsidRDefault="00006141" w:rsidP="00006141">
      <w:pPr>
        <w:wordWrap w:val="0"/>
        <w:spacing w:line="358" w:lineRule="exact"/>
        <w:jc w:val="left"/>
        <w:rPr>
          <w:spacing w:val="16"/>
          <w:sz w:val="24"/>
          <w:szCs w:val="24"/>
        </w:rPr>
      </w:pPr>
      <w:r w:rsidRPr="00C622EB">
        <w:rPr>
          <w:rFonts w:hint="eastAsia"/>
          <w:spacing w:val="16"/>
          <w:sz w:val="24"/>
          <w:szCs w:val="24"/>
        </w:rPr>
        <w:t xml:space="preserve">　下記のとおり</w:t>
      </w:r>
      <w:r w:rsidR="00087C73">
        <w:rPr>
          <w:rFonts w:hint="eastAsia"/>
          <w:spacing w:val="16"/>
          <w:sz w:val="24"/>
          <w:szCs w:val="24"/>
        </w:rPr>
        <w:t>、令和</w:t>
      </w:r>
      <w:r w:rsidR="006832E1">
        <w:rPr>
          <w:rFonts w:hint="eastAsia"/>
          <w:spacing w:val="16"/>
          <w:sz w:val="24"/>
          <w:szCs w:val="24"/>
        </w:rPr>
        <w:t xml:space="preserve">　　</w:t>
      </w:r>
      <w:bookmarkStart w:id="1" w:name="_GoBack"/>
      <w:bookmarkEnd w:id="1"/>
      <w:r w:rsidRPr="00C622EB">
        <w:rPr>
          <w:rFonts w:hint="eastAsia"/>
          <w:spacing w:val="16"/>
          <w:sz w:val="24"/>
          <w:szCs w:val="24"/>
        </w:rPr>
        <w:t>年度</w:t>
      </w:r>
      <w:r w:rsidRPr="00006141">
        <w:rPr>
          <w:rFonts w:hint="eastAsia"/>
          <w:spacing w:val="16"/>
          <w:sz w:val="24"/>
          <w:szCs w:val="24"/>
        </w:rPr>
        <w:t>三木市農福連携支援補助金</w:t>
      </w:r>
      <w:r w:rsidR="00087C73">
        <w:rPr>
          <w:rFonts w:hint="eastAsia"/>
          <w:spacing w:val="16"/>
          <w:sz w:val="24"/>
          <w:szCs w:val="24"/>
        </w:rPr>
        <w:t>に係る農</w:t>
      </w:r>
      <w:r w:rsidRPr="00006141">
        <w:rPr>
          <w:rFonts w:hint="eastAsia"/>
          <w:spacing w:val="16"/>
          <w:sz w:val="24"/>
          <w:szCs w:val="24"/>
        </w:rPr>
        <w:t>作業</w:t>
      </w:r>
      <w:r w:rsidR="00087C73">
        <w:rPr>
          <w:rFonts w:hint="eastAsia"/>
          <w:spacing w:val="16"/>
          <w:sz w:val="24"/>
          <w:szCs w:val="24"/>
        </w:rPr>
        <w:t>の</w:t>
      </w:r>
      <w:r w:rsidRPr="00006141">
        <w:rPr>
          <w:rFonts w:hint="eastAsia"/>
          <w:spacing w:val="16"/>
          <w:sz w:val="24"/>
          <w:szCs w:val="24"/>
        </w:rPr>
        <w:t>依頼</w:t>
      </w:r>
      <w:r w:rsidRPr="00C622EB">
        <w:rPr>
          <w:rFonts w:hint="eastAsia"/>
          <w:spacing w:val="16"/>
          <w:sz w:val="24"/>
          <w:szCs w:val="24"/>
        </w:rPr>
        <w:t>を</w:t>
      </w:r>
      <w:r w:rsidR="00087C73">
        <w:rPr>
          <w:rFonts w:hint="eastAsia"/>
          <w:spacing w:val="16"/>
          <w:sz w:val="24"/>
          <w:szCs w:val="24"/>
        </w:rPr>
        <w:t>希望する</w:t>
      </w:r>
      <w:r>
        <w:rPr>
          <w:rFonts w:hint="eastAsia"/>
          <w:spacing w:val="16"/>
          <w:sz w:val="24"/>
          <w:szCs w:val="24"/>
        </w:rPr>
        <w:t>ので、</w:t>
      </w:r>
      <w:r w:rsidR="00087C73">
        <w:rPr>
          <w:rFonts w:hint="eastAsia"/>
          <w:spacing w:val="16"/>
          <w:sz w:val="24"/>
          <w:szCs w:val="24"/>
        </w:rPr>
        <w:t>下記のとおり提出</w:t>
      </w:r>
      <w:r w:rsidRPr="00C622EB">
        <w:rPr>
          <w:rFonts w:hint="eastAsia"/>
          <w:spacing w:val="16"/>
          <w:sz w:val="24"/>
          <w:szCs w:val="24"/>
        </w:rPr>
        <w:t>します。</w:t>
      </w:r>
    </w:p>
    <w:p w:rsidR="00006141" w:rsidRDefault="00006141" w:rsidP="00006141">
      <w:pPr>
        <w:wordWrap w:val="0"/>
        <w:spacing w:line="358" w:lineRule="exact"/>
        <w:jc w:val="center"/>
        <w:rPr>
          <w:spacing w:val="16"/>
          <w:sz w:val="24"/>
          <w:szCs w:val="24"/>
        </w:rPr>
      </w:pPr>
    </w:p>
    <w:p w:rsidR="00006141" w:rsidRDefault="00006141" w:rsidP="00006141">
      <w:pPr>
        <w:wordWrap w:val="0"/>
        <w:spacing w:line="358" w:lineRule="exact"/>
        <w:jc w:val="center"/>
        <w:rPr>
          <w:spacing w:val="16"/>
          <w:sz w:val="24"/>
          <w:szCs w:val="24"/>
        </w:rPr>
      </w:pPr>
      <w:r w:rsidRPr="00C622EB">
        <w:rPr>
          <w:rFonts w:hint="eastAsia"/>
          <w:spacing w:val="16"/>
          <w:sz w:val="24"/>
          <w:szCs w:val="24"/>
        </w:rPr>
        <w:t>記</w:t>
      </w:r>
    </w:p>
    <w:p w:rsidR="00006141" w:rsidRDefault="00006141" w:rsidP="00006141">
      <w:pPr>
        <w:wordWrap w:val="0"/>
        <w:spacing w:line="358" w:lineRule="exact"/>
        <w:jc w:val="center"/>
        <w:rPr>
          <w:spacing w:val="16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939"/>
      </w:tblGrid>
      <w:tr w:rsidR="00006141" w:rsidTr="00372399">
        <w:trPr>
          <w:trHeight w:val="1565"/>
        </w:trPr>
        <w:tc>
          <w:tcPr>
            <w:tcW w:w="1838" w:type="dxa"/>
          </w:tcPr>
          <w:p w:rsidR="00006141" w:rsidRDefault="00006141" w:rsidP="00DE7F69">
            <w:pPr>
              <w:widowControl/>
              <w:adjustRightInd w:val="0"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作業依頼内容</w:t>
            </w:r>
          </w:p>
          <w:p w:rsidR="00C64B32" w:rsidRDefault="00C64B32" w:rsidP="00DE7F69">
            <w:pPr>
              <w:widowControl/>
              <w:adjustRightInd w:val="0"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※１</w:t>
            </w:r>
          </w:p>
        </w:tc>
        <w:tc>
          <w:tcPr>
            <w:tcW w:w="6939" w:type="dxa"/>
          </w:tcPr>
          <w:p w:rsidR="00006141" w:rsidRDefault="00006141" w:rsidP="00703E5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:rsidR="00372399" w:rsidRDefault="00372399" w:rsidP="00703E5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:rsidR="00372399" w:rsidRDefault="00372399" w:rsidP="00703E5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:rsidR="00372399" w:rsidRDefault="00372399" w:rsidP="0037239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※記載例　水田の畔の草刈り、黒大豆の葉取りなど</w:t>
            </w:r>
          </w:p>
        </w:tc>
      </w:tr>
      <w:tr w:rsidR="00006141" w:rsidTr="00006141">
        <w:tc>
          <w:tcPr>
            <w:tcW w:w="1838" w:type="dxa"/>
          </w:tcPr>
          <w:p w:rsidR="00006141" w:rsidRDefault="00006141" w:rsidP="00703E5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372399">
              <w:rPr>
                <w:rFonts w:asciiTheme="minorEastAsia" w:hAnsiTheme="minorEastAsia" w:cs="ＭＳ Ｐゴシック" w:hint="eastAsia"/>
                <w:color w:val="000000"/>
                <w:spacing w:val="80"/>
                <w:kern w:val="0"/>
                <w:sz w:val="24"/>
                <w:szCs w:val="24"/>
                <w:fitText w:val="1440" w:id="-1506653696"/>
              </w:rPr>
              <w:t>作業規</w:t>
            </w:r>
            <w:r w:rsidRPr="0037239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fitText w:val="1440" w:id="-1506653696"/>
              </w:rPr>
              <w:t>模</w:t>
            </w:r>
          </w:p>
        </w:tc>
        <w:tc>
          <w:tcPr>
            <w:tcW w:w="6939" w:type="dxa"/>
          </w:tcPr>
          <w:p w:rsidR="00372399" w:rsidRDefault="00372399" w:rsidP="000F166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:rsidR="00372399" w:rsidRPr="00372399" w:rsidRDefault="00372399" w:rsidP="000F166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:rsidR="00006141" w:rsidRDefault="000F1664" w:rsidP="0037239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※</w:t>
            </w:r>
            <w:r w:rsidR="0037239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記載例　合計３箇所　</w:t>
            </w:r>
            <w:r w:rsidR="00C87C7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合計</w:t>
            </w:r>
            <w:r w:rsidR="0037239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１，０００</w:t>
            </w:r>
            <w:r w:rsidR="00C87C7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</w:tr>
      <w:tr w:rsidR="00006141" w:rsidTr="00006141">
        <w:tc>
          <w:tcPr>
            <w:tcW w:w="1838" w:type="dxa"/>
          </w:tcPr>
          <w:p w:rsidR="00006141" w:rsidRDefault="00006141" w:rsidP="00703E5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作業依頼期間</w:t>
            </w:r>
          </w:p>
        </w:tc>
        <w:tc>
          <w:tcPr>
            <w:tcW w:w="6939" w:type="dxa"/>
          </w:tcPr>
          <w:p w:rsidR="00006141" w:rsidRDefault="00006141" w:rsidP="00C87C7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令和</w:t>
            </w:r>
            <w:r w:rsidR="00C87C7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　　月　　日～</w:t>
            </w:r>
            <w:r w:rsidR="00C87C7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令和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  <w:r w:rsidR="00C87C7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（内　　日間）</w:t>
            </w:r>
          </w:p>
        </w:tc>
      </w:tr>
      <w:tr w:rsidR="00C87C74" w:rsidTr="00006141">
        <w:tc>
          <w:tcPr>
            <w:tcW w:w="1838" w:type="dxa"/>
          </w:tcPr>
          <w:p w:rsidR="00C87C74" w:rsidRDefault="00372399" w:rsidP="00703E5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作業希望</w:t>
            </w:r>
            <w:r w:rsidR="00C87C7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時間</w:t>
            </w:r>
          </w:p>
        </w:tc>
        <w:tc>
          <w:tcPr>
            <w:tcW w:w="6939" w:type="dxa"/>
          </w:tcPr>
          <w:p w:rsidR="00C87C74" w:rsidRDefault="00C87C74" w:rsidP="00C87C7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：　　　　～　　　　：</w:t>
            </w:r>
          </w:p>
        </w:tc>
      </w:tr>
      <w:tr w:rsidR="00006141" w:rsidTr="00006141">
        <w:tc>
          <w:tcPr>
            <w:tcW w:w="1838" w:type="dxa"/>
          </w:tcPr>
          <w:p w:rsidR="00006141" w:rsidRDefault="00006141" w:rsidP="00C64B32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C64B3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作業場所</w:t>
            </w:r>
            <w:r w:rsidR="00C64B32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※２</w:t>
            </w:r>
          </w:p>
        </w:tc>
        <w:tc>
          <w:tcPr>
            <w:tcW w:w="6939" w:type="dxa"/>
          </w:tcPr>
          <w:p w:rsidR="00006141" w:rsidRDefault="00006141" w:rsidP="00703E5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三木市</w:t>
            </w:r>
          </w:p>
        </w:tc>
      </w:tr>
      <w:tr w:rsidR="00C87C74" w:rsidTr="00C87C74">
        <w:trPr>
          <w:trHeight w:val="852"/>
        </w:trPr>
        <w:tc>
          <w:tcPr>
            <w:tcW w:w="1838" w:type="dxa"/>
          </w:tcPr>
          <w:p w:rsidR="00C87C74" w:rsidRDefault="00C87C74" w:rsidP="00703E5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372399">
              <w:rPr>
                <w:rFonts w:asciiTheme="minorEastAsia" w:hAnsiTheme="minorEastAsia" w:cs="ＭＳ Ｐゴシック" w:hint="eastAsia"/>
                <w:color w:val="000000"/>
                <w:w w:val="75"/>
                <w:kern w:val="0"/>
                <w:sz w:val="24"/>
                <w:szCs w:val="24"/>
                <w:fitText w:val="1440" w:id="-1506653694"/>
              </w:rPr>
              <w:t>作業工賃（概算）</w:t>
            </w:r>
          </w:p>
        </w:tc>
        <w:tc>
          <w:tcPr>
            <w:tcW w:w="6939" w:type="dxa"/>
          </w:tcPr>
          <w:p w:rsidR="00C87C74" w:rsidRDefault="00C87C74" w:rsidP="00703E5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:rsidR="00372399" w:rsidRDefault="00372399" w:rsidP="00703E5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  <w:p w:rsidR="00372399" w:rsidRDefault="00372399" w:rsidP="0037239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※記載例　１時間あたり１，０００円</w:t>
            </w:r>
          </w:p>
        </w:tc>
      </w:tr>
      <w:tr w:rsidR="00006141" w:rsidTr="00372399">
        <w:trPr>
          <w:trHeight w:val="951"/>
        </w:trPr>
        <w:tc>
          <w:tcPr>
            <w:tcW w:w="1838" w:type="dxa"/>
          </w:tcPr>
          <w:p w:rsidR="00006141" w:rsidRDefault="00006141" w:rsidP="00703E5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C87C74">
              <w:rPr>
                <w:rFonts w:asciiTheme="minorEastAsia" w:hAnsiTheme="minorEastAsia" w:cs="ＭＳ Ｐゴシック" w:hint="eastAsia"/>
                <w:color w:val="000000"/>
                <w:spacing w:val="30"/>
                <w:kern w:val="0"/>
                <w:sz w:val="24"/>
                <w:szCs w:val="24"/>
                <w:fitText w:val="1440" w:id="-1506653693"/>
              </w:rPr>
              <w:t>その他事</w:t>
            </w:r>
            <w:r w:rsidRPr="00C87C7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fitText w:val="1440" w:id="-1506653693"/>
              </w:rPr>
              <w:t>項</w:t>
            </w:r>
          </w:p>
        </w:tc>
        <w:tc>
          <w:tcPr>
            <w:tcW w:w="6939" w:type="dxa"/>
          </w:tcPr>
          <w:p w:rsidR="00006141" w:rsidRDefault="00006141" w:rsidP="00703E5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006141" w:rsidRDefault="00006141" w:rsidP="00DE7F69">
      <w:pPr>
        <w:widowControl/>
        <w:ind w:left="480" w:hangingChars="200" w:hanging="48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※</w:t>
      </w:r>
      <w:r w:rsidR="00C64B32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１</w:t>
      </w:r>
      <w:r w:rsidR="00DE7F69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作業依頼内容等は作業の可否を判断する事項となるため、できるだけ詳細な内容を記載してください。</w:t>
      </w:r>
    </w:p>
    <w:p w:rsidR="00C87C74" w:rsidRDefault="00C87C74" w:rsidP="00DE7F69">
      <w:pPr>
        <w:widowControl/>
        <w:ind w:left="566" w:hangingChars="236" w:hanging="566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※</w:t>
      </w:r>
      <w:r w:rsidR="00C64B32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２　</w:t>
      </w:r>
      <w:r w:rsidR="00DE7F69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作業場所のわかる地図の写しと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作業工程のわかるものを添付してくださ</w:t>
      </w:r>
      <w:r w:rsidR="00DE7F69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い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。</w:t>
      </w:r>
      <w:bookmarkEnd w:id="0"/>
    </w:p>
    <w:sectPr w:rsidR="00C87C74" w:rsidSect="009600C8">
      <w:pgSz w:w="11906" w:h="16838" w:code="9"/>
      <w:pgMar w:top="1701" w:right="1418" w:bottom="1134" w:left="1701" w:header="720" w:footer="720" w:gutter="0"/>
      <w:cols w:space="720"/>
      <w:noEndnote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9A1" w:rsidRDefault="00FA29A1" w:rsidP="00BC7585">
      <w:r>
        <w:separator/>
      </w:r>
    </w:p>
  </w:endnote>
  <w:endnote w:type="continuationSeparator" w:id="0">
    <w:p w:rsidR="00FA29A1" w:rsidRDefault="00FA29A1" w:rsidP="00BC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9A1" w:rsidRDefault="00FA29A1" w:rsidP="00BC7585">
      <w:r>
        <w:separator/>
      </w:r>
    </w:p>
  </w:footnote>
  <w:footnote w:type="continuationSeparator" w:id="0">
    <w:p w:rsidR="00FA29A1" w:rsidRDefault="00FA29A1" w:rsidP="00BC7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23E04"/>
    <w:multiLevelType w:val="hybridMultilevel"/>
    <w:tmpl w:val="95627376"/>
    <w:lvl w:ilvl="0" w:tplc="98268D1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416D3BE2"/>
    <w:multiLevelType w:val="hybridMultilevel"/>
    <w:tmpl w:val="0ECC160A"/>
    <w:lvl w:ilvl="0" w:tplc="6DF618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AD3ACD"/>
    <w:multiLevelType w:val="hybridMultilevel"/>
    <w:tmpl w:val="A9BAF9D2"/>
    <w:lvl w:ilvl="0" w:tplc="450071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2B663B"/>
    <w:multiLevelType w:val="hybridMultilevel"/>
    <w:tmpl w:val="2B247FD0"/>
    <w:lvl w:ilvl="0" w:tplc="17D4A0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7B03B0"/>
    <w:multiLevelType w:val="hybridMultilevel"/>
    <w:tmpl w:val="B69AD13C"/>
    <w:lvl w:ilvl="0" w:tplc="74D466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20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05"/>
    <w:rsid w:val="00006141"/>
    <w:rsid w:val="0001094E"/>
    <w:rsid w:val="000332C6"/>
    <w:rsid w:val="00036F9C"/>
    <w:rsid w:val="00055FAC"/>
    <w:rsid w:val="0008385B"/>
    <w:rsid w:val="00087C73"/>
    <w:rsid w:val="000C6ED2"/>
    <w:rsid w:val="000E0F0F"/>
    <w:rsid w:val="000F1664"/>
    <w:rsid w:val="000F7D93"/>
    <w:rsid w:val="00192EE4"/>
    <w:rsid w:val="00196E71"/>
    <w:rsid w:val="001A7B83"/>
    <w:rsid w:val="001C53A1"/>
    <w:rsid w:val="001D33E2"/>
    <w:rsid w:val="001F0CFA"/>
    <w:rsid w:val="001F6305"/>
    <w:rsid w:val="00210D76"/>
    <w:rsid w:val="00214911"/>
    <w:rsid w:val="00231FCA"/>
    <w:rsid w:val="0027254A"/>
    <w:rsid w:val="00296FF4"/>
    <w:rsid w:val="002F0893"/>
    <w:rsid w:val="00337C93"/>
    <w:rsid w:val="0034653B"/>
    <w:rsid w:val="00372399"/>
    <w:rsid w:val="00385DB3"/>
    <w:rsid w:val="003A0FA8"/>
    <w:rsid w:val="003D3F12"/>
    <w:rsid w:val="003F4814"/>
    <w:rsid w:val="00401EDC"/>
    <w:rsid w:val="00423DDE"/>
    <w:rsid w:val="0042537B"/>
    <w:rsid w:val="004700B9"/>
    <w:rsid w:val="00474A18"/>
    <w:rsid w:val="004A16A8"/>
    <w:rsid w:val="004C665A"/>
    <w:rsid w:val="0050216A"/>
    <w:rsid w:val="00563483"/>
    <w:rsid w:val="005914CC"/>
    <w:rsid w:val="005C04DD"/>
    <w:rsid w:val="005C7E37"/>
    <w:rsid w:val="005E5F2C"/>
    <w:rsid w:val="006155D1"/>
    <w:rsid w:val="00617B1D"/>
    <w:rsid w:val="00625EE5"/>
    <w:rsid w:val="00665409"/>
    <w:rsid w:val="006832E1"/>
    <w:rsid w:val="0068646E"/>
    <w:rsid w:val="006A19E7"/>
    <w:rsid w:val="006F5681"/>
    <w:rsid w:val="00703E5A"/>
    <w:rsid w:val="00712552"/>
    <w:rsid w:val="00712884"/>
    <w:rsid w:val="0072308A"/>
    <w:rsid w:val="00732296"/>
    <w:rsid w:val="00740EE7"/>
    <w:rsid w:val="00742BF8"/>
    <w:rsid w:val="00765255"/>
    <w:rsid w:val="00792BB3"/>
    <w:rsid w:val="00792CF2"/>
    <w:rsid w:val="007A1268"/>
    <w:rsid w:val="007B1E48"/>
    <w:rsid w:val="00837641"/>
    <w:rsid w:val="008645C3"/>
    <w:rsid w:val="008C044B"/>
    <w:rsid w:val="009252DA"/>
    <w:rsid w:val="00940C38"/>
    <w:rsid w:val="009600C8"/>
    <w:rsid w:val="00971F90"/>
    <w:rsid w:val="009A2DCA"/>
    <w:rsid w:val="009F06E1"/>
    <w:rsid w:val="009F51A6"/>
    <w:rsid w:val="009F593E"/>
    <w:rsid w:val="00A03A1B"/>
    <w:rsid w:val="00A07087"/>
    <w:rsid w:val="00A07822"/>
    <w:rsid w:val="00A26237"/>
    <w:rsid w:val="00A409F4"/>
    <w:rsid w:val="00A52E08"/>
    <w:rsid w:val="00A57049"/>
    <w:rsid w:val="00A665C3"/>
    <w:rsid w:val="00AC01EC"/>
    <w:rsid w:val="00AF1243"/>
    <w:rsid w:val="00AF5444"/>
    <w:rsid w:val="00B15071"/>
    <w:rsid w:val="00B27B93"/>
    <w:rsid w:val="00B45760"/>
    <w:rsid w:val="00BC23F2"/>
    <w:rsid w:val="00BC7585"/>
    <w:rsid w:val="00BF0A10"/>
    <w:rsid w:val="00BF64F5"/>
    <w:rsid w:val="00C117FB"/>
    <w:rsid w:val="00C20BE9"/>
    <w:rsid w:val="00C622EB"/>
    <w:rsid w:val="00C64B32"/>
    <w:rsid w:val="00C81390"/>
    <w:rsid w:val="00C841E6"/>
    <w:rsid w:val="00C84681"/>
    <w:rsid w:val="00C87C74"/>
    <w:rsid w:val="00CB2E6E"/>
    <w:rsid w:val="00CF6647"/>
    <w:rsid w:val="00D0575A"/>
    <w:rsid w:val="00DA14DD"/>
    <w:rsid w:val="00DD4335"/>
    <w:rsid w:val="00DE7F69"/>
    <w:rsid w:val="00E46140"/>
    <w:rsid w:val="00E5175C"/>
    <w:rsid w:val="00EB08D3"/>
    <w:rsid w:val="00ED2DD4"/>
    <w:rsid w:val="00EE5F8C"/>
    <w:rsid w:val="00EF3AE5"/>
    <w:rsid w:val="00F2702D"/>
    <w:rsid w:val="00F718BF"/>
    <w:rsid w:val="00FA29A1"/>
    <w:rsid w:val="00FB3D55"/>
    <w:rsid w:val="00FE28DA"/>
    <w:rsid w:val="00FE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EF78D5"/>
  <w14:defaultImageDpi w14:val="0"/>
  <w15:docId w15:val="{4760F173-9A3E-4943-9423-3AC3994D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53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F630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F63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F6305"/>
    <w:rPr>
      <w:rFonts w:cs="Times New Roman"/>
    </w:rPr>
  </w:style>
  <w:style w:type="table" w:styleId="a7">
    <w:name w:val="Table Grid"/>
    <w:basedOn w:val="a1"/>
    <w:uiPriority w:val="59"/>
    <w:rsid w:val="00A52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C622EB"/>
    <w:pPr>
      <w:jc w:val="center"/>
    </w:pPr>
  </w:style>
  <w:style w:type="character" w:customStyle="1" w:styleId="a9">
    <w:name w:val="記 (文字)"/>
    <w:basedOn w:val="a0"/>
    <w:link w:val="a8"/>
    <w:uiPriority w:val="99"/>
    <w:rsid w:val="00C622EB"/>
    <w:rPr>
      <w:szCs w:val="22"/>
    </w:rPr>
  </w:style>
  <w:style w:type="paragraph" w:styleId="aa">
    <w:name w:val="Closing"/>
    <w:basedOn w:val="a"/>
    <w:link w:val="ab"/>
    <w:uiPriority w:val="99"/>
    <w:rsid w:val="00C622EB"/>
    <w:pPr>
      <w:jc w:val="right"/>
    </w:pPr>
  </w:style>
  <w:style w:type="character" w:customStyle="1" w:styleId="ab">
    <w:name w:val="結語 (文字)"/>
    <w:basedOn w:val="a0"/>
    <w:link w:val="aa"/>
    <w:uiPriority w:val="99"/>
    <w:rsid w:val="00C622EB"/>
    <w:rPr>
      <w:szCs w:val="22"/>
    </w:rPr>
  </w:style>
  <w:style w:type="table" w:customStyle="1" w:styleId="1">
    <w:name w:val="表 (格子)1"/>
    <w:basedOn w:val="a1"/>
    <w:next w:val="a7"/>
    <w:uiPriority w:val="59"/>
    <w:rsid w:val="00C81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C813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C8139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01E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0060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1924982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585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678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3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0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1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19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5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16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53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59692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6209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624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2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5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9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3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3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7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10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3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2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7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24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1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5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5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5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3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2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80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67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782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16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398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k02098</dc:creator>
  <cp:lastModifiedBy>三木市役所</cp:lastModifiedBy>
  <cp:revision>13</cp:revision>
  <cp:lastPrinted>2022-06-09T00:47:00Z</cp:lastPrinted>
  <dcterms:created xsi:type="dcterms:W3CDTF">2022-06-06T00:03:00Z</dcterms:created>
  <dcterms:modified xsi:type="dcterms:W3CDTF">2024-03-19T05:59:00Z</dcterms:modified>
</cp:coreProperties>
</file>