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BD84D" w14:textId="77777777" w:rsidR="00274F23" w:rsidRDefault="00547275" w:rsidP="00547275">
      <w:pPr>
        <w:rPr>
          <w:rFonts w:asciiTheme="majorEastAsia" w:eastAsiaTheme="majorEastAsia" w:hAnsiTheme="majorEastAsia"/>
          <w:b/>
          <w:sz w:val="40"/>
          <w:szCs w:val="40"/>
        </w:rPr>
      </w:pPr>
      <w:r>
        <w:rPr>
          <w:rFonts w:asciiTheme="majorEastAsia" w:eastAsiaTheme="majorEastAsia" w:hAnsiTheme="majorEastAsia" w:hint="eastAsia"/>
          <w:b/>
          <w:sz w:val="40"/>
          <w:szCs w:val="40"/>
        </w:rPr>
        <w:t xml:space="preserve">　 </w:t>
      </w:r>
    </w:p>
    <w:p w14:paraId="09E5F4B1" w14:textId="127D67E8" w:rsidR="00547275" w:rsidRDefault="00547275" w:rsidP="00274F23">
      <w:pPr>
        <w:ind w:firstLineChars="150" w:firstLine="664"/>
        <w:rPr>
          <w:rFonts w:asciiTheme="majorEastAsia" w:eastAsiaTheme="majorEastAsia" w:hAnsiTheme="majorEastAsia"/>
          <w:b/>
          <w:sz w:val="40"/>
          <w:szCs w:val="40"/>
        </w:rPr>
      </w:pPr>
      <w:r>
        <w:rPr>
          <w:rFonts w:asciiTheme="majorEastAsia" w:eastAsiaTheme="majorEastAsia" w:hAnsiTheme="majorEastAsia" w:hint="eastAsia"/>
          <w:b/>
          <w:sz w:val="40"/>
          <w:szCs w:val="40"/>
        </w:rPr>
        <w:t>令和</w:t>
      </w:r>
      <w:r w:rsidR="00DC60CC">
        <w:rPr>
          <w:rFonts w:asciiTheme="majorEastAsia" w:eastAsiaTheme="majorEastAsia" w:hAnsiTheme="majorEastAsia" w:hint="eastAsia"/>
          <w:b/>
          <w:sz w:val="40"/>
          <w:szCs w:val="40"/>
        </w:rPr>
        <w:t>７</w:t>
      </w:r>
      <w:r>
        <w:rPr>
          <w:rFonts w:asciiTheme="majorEastAsia" w:eastAsiaTheme="majorEastAsia" w:hAnsiTheme="majorEastAsia" w:hint="eastAsia"/>
          <w:b/>
          <w:sz w:val="40"/>
          <w:szCs w:val="40"/>
        </w:rPr>
        <w:t>年度</w:t>
      </w:r>
    </w:p>
    <w:p w14:paraId="55E8E14C" w14:textId="77777777" w:rsidR="00932EB2" w:rsidRDefault="00547275" w:rsidP="00547275">
      <w:pPr>
        <w:jc w:val="center"/>
        <w:rPr>
          <w:rFonts w:asciiTheme="majorEastAsia" w:eastAsiaTheme="majorEastAsia" w:hAnsiTheme="majorEastAsia"/>
          <w:b/>
          <w:sz w:val="40"/>
          <w:szCs w:val="40"/>
        </w:rPr>
      </w:pPr>
      <w:r w:rsidRPr="00547275">
        <w:rPr>
          <w:rFonts w:asciiTheme="majorEastAsia" w:eastAsiaTheme="majorEastAsia" w:hAnsiTheme="majorEastAsia" w:hint="eastAsia"/>
          <w:b/>
          <w:sz w:val="40"/>
          <w:szCs w:val="40"/>
        </w:rPr>
        <w:t>三木市</w:t>
      </w:r>
      <w:r w:rsidR="00932EB2">
        <w:rPr>
          <w:rFonts w:asciiTheme="majorEastAsia" w:eastAsiaTheme="majorEastAsia" w:hAnsiTheme="majorEastAsia" w:hint="eastAsia"/>
          <w:b/>
          <w:sz w:val="40"/>
          <w:szCs w:val="40"/>
        </w:rPr>
        <w:t>ひきこもりサポート</w:t>
      </w:r>
      <w:r w:rsidRPr="00547275">
        <w:rPr>
          <w:rFonts w:asciiTheme="majorEastAsia" w:eastAsiaTheme="majorEastAsia" w:hAnsiTheme="majorEastAsia" w:hint="eastAsia"/>
          <w:b/>
          <w:sz w:val="40"/>
          <w:szCs w:val="40"/>
        </w:rPr>
        <w:t>事業</w:t>
      </w:r>
    </w:p>
    <w:p w14:paraId="621806E2" w14:textId="77777777" w:rsidR="00547275" w:rsidRPr="00547275" w:rsidRDefault="00932EB2" w:rsidP="00547275">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（居場所運営）</w:t>
      </w:r>
      <w:r w:rsidR="00547275" w:rsidRPr="00547275">
        <w:rPr>
          <w:rFonts w:asciiTheme="majorEastAsia" w:eastAsiaTheme="majorEastAsia" w:hAnsiTheme="majorEastAsia" w:hint="eastAsia"/>
          <w:b/>
          <w:sz w:val="40"/>
          <w:szCs w:val="40"/>
        </w:rPr>
        <w:t>補助金募集</w:t>
      </w:r>
      <w:r w:rsidR="003F075F">
        <w:rPr>
          <w:rFonts w:asciiTheme="majorEastAsia" w:eastAsiaTheme="majorEastAsia" w:hAnsiTheme="majorEastAsia" w:hint="eastAsia"/>
          <w:b/>
          <w:sz w:val="40"/>
          <w:szCs w:val="40"/>
        </w:rPr>
        <w:t>案内</w:t>
      </w:r>
    </w:p>
    <w:p w14:paraId="4ECD09FB" w14:textId="77777777" w:rsidR="00547275" w:rsidRDefault="00547275">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C04E07">
        <w:rPr>
          <w:b/>
          <w:noProof/>
          <w:sz w:val="24"/>
          <w:szCs w:val="24"/>
        </w:rPr>
        <w:drawing>
          <wp:inline distT="0" distB="0" distL="0" distR="0" wp14:anchorId="5CC9DD5F" wp14:editId="473E7514">
            <wp:extent cx="3995039" cy="3924000"/>
            <wp:effectExtent l="0" t="0" r="5715" b="635"/>
            <wp:docPr id="1" name="図 1" descr="\\10.103.80.77\広報イラスト集\こゆりさんイラスト_Vol.1\1_miki_conc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3.80.77\広報イラスト集\こゆりさんイラスト_Vol.1\1_miki_concep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5039" cy="3924000"/>
                    </a:xfrm>
                    <a:prstGeom prst="rect">
                      <a:avLst/>
                    </a:prstGeom>
                    <a:noFill/>
                    <a:ln>
                      <a:noFill/>
                    </a:ln>
                  </pic:spPr>
                </pic:pic>
              </a:graphicData>
            </a:graphic>
          </wp:inline>
        </w:drawing>
      </w:r>
    </w:p>
    <w:p w14:paraId="2B04C205" w14:textId="77777777" w:rsidR="00547275" w:rsidRPr="00547275" w:rsidRDefault="00547275" w:rsidP="00547275">
      <w:pPr>
        <w:ind w:right="504"/>
        <w:jc w:val="right"/>
        <w:rPr>
          <w:rFonts w:asciiTheme="majorEastAsia" w:eastAsiaTheme="majorEastAsia" w:hAnsiTheme="majorEastAsia"/>
          <w:b/>
          <w:sz w:val="18"/>
          <w:szCs w:val="18"/>
        </w:rPr>
      </w:pPr>
      <w:r w:rsidRPr="00547275">
        <w:rPr>
          <w:rFonts w:asciiTheme="majorEastAsia" w:eastAsiaTheme="majorEastAsia" w:hAnsiTheme="majorEastAsia" w:hint="eastAsia"/>
          <w:b/>
          <w:sz w:val="16"/>
          <w:szCs w:val="16"/>
        </w:rPr>
        <w:t>「イラスト：こゆり</w:t>
      </w:r>
      <w:r w:rsidRPr="00547275">
        <w:rPr>
          <w:rFonts w:asciiTheme="majorEastAsia" w:eastAsiaTheme="majorEastAsia" w:hAnsiTheme="majorEastAsia" w:hint="eastAsia"/>
          <w:b/>
          <w:sz w:val="18"/>
          <w:szCs w:val="18"/>
        </w:rPr>
        <w:t>」</w:t>
      </w:r>
    </w:p>
    <w:p w14:paraId="7093F981" w14:textId="77777777" w:rsidR="00547275" w:rsidRDefault="00547275">
      <w:pPr>
        <w:rPr>
          <w:rFonts w:asciiTheme="majorEastAsia" w:eastAsiaTheme="majorEastAsia" w:hAnsiTheme="majorEastAsia"/>
          <w:b/>
          <w:sz w:val="24"/>
          <w:szCs w:val="24"/>
        </w:rPr>
      </w:pPr>
    </w:p>
    <w:p w14:paraId="77D7B2D6" w14:textId="77777777" w:rsidR="00547275" w:rsidRPr="00547275" w:rsidRDefault="00406BF8" w:rsidP="00547275">
      <w:pPr>
        <w:ind w:firstLineChars="100" w:firstLine="282"/>
        <w:rPr>
          <w:rFonts w:asciiTheme="majorEastAsia" w:eastAsiaTheme="majorEastAsia" w:hAnsiTheme="majorEastAsia"/>
          <w:b/>
          <w:sz w:val="24"/>
          <w:szCs w:val="24"/>
        </w:rPr>
      </w:pPr>
      <w:r>
        <w:rPr>
          <w:rFonts w:asciiTheme="majorEastAsia" w:eastAsiaTheme="majorEastAsia" w:hAnsiTheme="majorEastAsia" w:hint="eastAsia"/>
          <w:b/>
          <w:sz w:val="24"/>
          <w:szCs w:val="24"/>
        </w:rPr>
        <w:t>三木市では、</w:t>
      </w:r>
      <w:r w:rsidR="00E8658F">
        <w:rPr>
          <w:rFonts w:asciiTheme="majorEastAsia" w:eastAsiaTheme="majorEastAsia" w:hAnsiTheme="majorEastAsia" w:hint="eastAsia"/>
          <w:b/>
          <w:sz w:val="24"/>
          <w:szCs w:val="24"/>
        </w:rPr>
        <w:t>ひきこもりの方の社会参加と自立を目指し、ひきこもり</w:t>
      </w:r>
      <w:r w:rsidR="00890563">
        <w:rPr>
          <w:rFonts w:asciiTheme="majorEastAsia" w:eastAsiaTheme="majorEastAsia" w:hAnsiTheme="majorEastAsia" w:hint="eastAsia"/>
          <w:b/>
          <w:sz w:val="24"/>
          <w:szCs w:val="24"/>
        </w:rPr>
        <w:t>サポート事業</w:t>
      </w:r>
      <w:r w:rsidR="00E8658F">
        <w:rPr>
          <w:rFonts w:asciiTheme="majorEastAsia" w:eastAsiaTheme="majorEastAsia" w:hAnsiTheme="majorEastAsia" w:hint="eastAsia"/>
          <w:b/>
          <w:sz w:val="24"/>
          <w:szCs w:val="24"/>
        </w:rPr>
        <w:t>の活動を行う</w:t>
      </w:r>
      <w:r w:rsidR="00547275" w:rsidRPr="00547275">
        <w:rPr>
          <w:rFonts w:asciiTheme="majorEastAsia" w:eastAsiaTheme="majorEastAsia" w:hAnsiTheme="majorEastAsia" w:hint="eastAsia"/>
          <w:b/>
          <w:sz w:val="24"/>
          <w:szCs w:val="24"/>
        </w:rPr>
        <w:t>団体に対し、運営経費の一部を補助します。</w:t>
      </w:r>
    </w:p>
    <w:p w14:paraId="28F4A804" w14:textId="77777777" w:rsidR="00547275" w:rsidRDefault="00547275">
      <w:pPr>
        <w:rPr>
          <w:rFonts w:asciiTheme="majorEastAsia" w:eastAsiaTheme="majorEastAsia" w:hAnsiTheme="majorEastAsia"/>
          <w:b/>
          <w:sz w:val="24"/>
          <w:szCs w:val="24"/>
        </w:rPr>
      </w:pPr>
    </w:p>
    <w:p w14:paraId="4CDE6710" w14:textId="77777777" w:rsidR="00547275" w:rsidRDefault="00547275">
      <w:pPr>
        <w:rPr>
          <w:rFonts w:asciiTheme="majorEastAsia" w:eastAsiaTheme="majorEastAsia" w:hAnsiTheme="majorEastAsia"/>
          <w:b/>
          <w:sz w:val="24"/>
          <w:szCs w:val="24"/>
        </w:rPr>
      </w:pPr>
    </w:p>
    <w:p w14:paraId="0B24A0D7" w14:textId="77777777" w:rsidR="00547275" w:rsidRDefault="00547275">
      <w:pPr>
        <w:rPr>
          <w:rFonts w:asciiTheme="majorEastAsia" w:eastAsiaTheme="majorEastAsia" w:hAnsiTheme="majorEastAsia"/>
          <w:b/>
          <w:sz w:val="24"/>
          <w:szCs w:val="24"/>
        </w:rPr>
      </w:pPr>
    </w:p>
    <w:p w14:paraId="173B0B49" w14:textId="77777777" w:rsidR="00547275" w:rsidRDefault="00547275">
      <w:pPr>
        <w:rPr>
          <w:rFonts w:asciiTheme="majorEastAsia" w:eastAsiaTheme="majorEastAsia" w:hAnsiTheme="majorEastAsia"/>
          <w:b/>
          <w:sz w:val="24"/>
          <w:szCs w:val="24"/>
        </w:rPr>
      </w:pPr>
    </w:p>
    <w:p w14:paraId="4F2CA551" w14:textId="77777777" w:rsidR="00D76F5F" w:rsidRPr="001E32F8" w:rsidRDefault="00D76F5F">
      <w:pPr>
        <w:rPr>
          <w:rFonts w:asciiTheme="majorEastAsia" w:eastAsiaTheme="majorEastAsia" w:hAnsiTheme="majorEastAsia"/>
          <w:b/>
          <w:sz w:val="24"/>
          <w:szCs w:val="24"/>
        </w:rPr>
      </w:pPr>
    </w:p>
    <w:p w14:paraId="7ECEFE4C" w14:textId="77777777" w:rsidR="00E8658F" w:rsidRDefault="00E8658F">
      <w:pPr>
        <w:rPr>
          <w:rFonts w:asciiTheme="majorEastAsia" w:eastAsiaTheme="majorEastAsia" w:hAnsiTheme="majorEastAsia"/>
          <w:b/>
          <w:sz w:val="24"/>
          <w:szCs w:val="24"/>
        </w:rPr>
      </w:pPr>
    </w:p>
    <w:p w14:paraId="65FE9CB2" w14:textId="77777777" w:rsidR="00E8658F" w:rsidRDefault="00E8658F">
      <w:pPr>
        <w:rPr>
          <w:rFonts w:asciiTheme="majorEastAsia" w:eastAsiaTheme="majorEastAsia" w:hAnsiTheme="majorEastAsia"/>
          <w:b/>
          <w:sz w:val="24"/>
          <w:szCs w:val="24"/>
        </w:rPr>
      </w:pPr>
    </w:p>
    <w:p w14:paraId="73CE58DD" w14:textId="77777777" w:rsidR="00E8658F" w:rsidRPr="00E8658F" w:rsidRDefault="00E8658F">
      <w:pPr>
        <w:rPr>
          <w:rFonts w:asciiTheme="majorEastAsia" w:eastAsiaTheme="majorEastAsia" w:hAnsiTheme="majorEastAsia"/>
          <w:b/>
          <w:sz w:val="24"/>
          <w:szCs w:val="24"/>
        </w:rPr>
      </w:pPr>
    </w:p>
    <w:p w14:paraId="4E340E52" w14:textId="77777777" w:rsidR="00274F23" w:rsidRPr="00FF5ECA" w:rsidRDefault="00D76F5F" w:rsidP="00274F23">
      <w:pPr>
        <w:jc w:val="center"/>
        <w:rPr>
          <w:rFonts w:asciiTheme="majorEastAsia" w:eastAsiaTheme="majorEastAsia" w:hAnsiTheme="majorEastAsia"/>
          <w:b/>
          <w:sz w:val="40"/>
          <w:szCs w:val="40"/>
        </w:rPr>
      </w:pPr>
      <w:r w:rsidRPr="00D76F5F">
        <w:rPr>
          <w:rFonts w:asciiTheme="majorEastAsia" w:eastAsiaTheme="majorEastAsia" w:hAnsiTheme="majorEastAsia" w:hint="eastAsia"/>
          <w:b/>
          <w:sz w:val="40"/>
          <w:szCs w:val="40"/>
        </w:rPr>
        <w:lastRenderedPageBreak/>
        <w:t>三　木　市</w:t>
      </w:r>
    </w:p>
    <w:p w14:paraId="3E163954" w14:textId="77777777" w:rsidR="00274F23" w:rsidRDefault="00274F23">
      <w:pPr>
        <w:rPr>
          <w:rFonts w:asciiTheme="majorEastAsia" w:eastAsiaTheme="majorEastAsia" w:hAnsiTheme="majorEastAsia"/>
          <w:b/>
          <w:sz w:val="24"/>
          <w:szCs w:val="24"/>
        </w:rPr>
      </w:pPr>
    </w:p>
    <w:p w14:paraId="75A227AD" w14:textId="77777777" w:rsidR="00547275" w:rsidRPr="00546E28" w:rsidRDefault="00F25BC0">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１　補助対象団体</w:t>
      </w:r>
    </w:p>
    <w:p w14:paraId="68D901B8" w14:textId="77777777" w:rsidR="00547275" w:rsidRPr="00546E28" w:rsidRDefault="00547275" w:rsidP="00547275">
      <w:pPr>
        <w:ind w:leftChars="225" w:left="565"/>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補助金の交付対象となる団体は、市内において</w:t>
      </w:r>
      <w:r w:rsidR="007A5442" w:rsidRPr="00546E28">
        <w:rPr>
          <w:rFonts w:ascii="ＭＳ ゴシック" w:eastAsia="ＭＳ ゴシック" w:hAnsi="ＭＳ ゴシック" w:hint="eastAsia"/>
          <w:b/>
          <w:sz w:val="24"/>
          <w:szCs w:val="24"/>
        </w:rPr>
        <w:t>ひきこもり</w:t>
      </w:r>
      <w:r w:rsidR="00890563" w:rsidRPr="00546E28">
        <w:rPr>
          <w:rFonts w:ascii="ＭＳ ゴシック" w:eastAsia="ＭＳ ゴシック" w:hAnsi="ＭＳ ゴシック" w:hint="eastAsia"/>
          <w:b/>
          <w:sz w:val="24"/>
          <w:szCs w:val="24"/>
        </w:rPr>
        <w:t>サポート事業</w:t>
      </w:r>
      <w:r w:rsidRPr="00546E28">
        <w:rPr>
          <w:rFonts w:ascii="ＭＳ ゴシック" w:eastAsia="ＭＳ ゴシック" w:hAnsi="ＭＳ ゴシック" w:hint="eastAsia"/>
          <w:b/>
          <w:sz w:val="24"/>
          <w:szCs w:val="24"/>
        </w:rPr>
        <w:t>を運営する団体であって、次の各号のいずれにも該当するものとします。</w:t>
      </w:r>
    </w:p>
    <w:p w14:paraId="6823E302" w14:textId="77777777" w:rsidR="00547275" w:rsidRDefault="00547275" w:rsidP="00547275">
      <w:pPr>
        <w:ind w:leftChars="56" w:left="141" w:firstLine="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(1)　構成員が２人以上いること。</w:t>
      </w:r>
    </w:p>
    <w:p w14:paraId="43C8A489" w14:textId="77777777" w:rsidR="00BA045C" w:rsidRPr="00546E28" w:rsidRDefault="00BA045C" w:rsidP="00547275">
      <w:pPr>
        <w:ind w:leftChars="56" w:left="141" w:firstLine="1"/>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2)</w:t>
      </w:r>
      <w:r>
        <w:rPr>
          <w:rFonts w:ascii="ＭＳ ゴシック" w:eastAsia="ＭＳ ゴシック" w:hAnsi="ＭＳ ゴシック" w:hint="eastAsia"/>
          <w:b/>
          <w:sz w:val="24"/>
          <w:szCs w:val="24"/>
        </w:rPr>
        <w:t xml:space="preserve">　</w:t>
      </w:r>
      <w:r w:rsidRPr="00BA045C">
        <w:rPr>
          <w:rFonts w:ascii="ＭＳ ゴシック" w:eastAsia="ＭＳ ゴシック" w:hAnsi="ＭＳ ゴシック" w:hint="eastAsia"/>
          <w:b/>
          <w:sz w:val="24"/>
          <w:szCs w:val="24"/>
        </w:rPr>
        <w:t>市内に</w:t>
      </w:r>
      <w:r w:rsidR="0062205E">
        <w:rPr>
          <w:rFonts w:ascii="ＭＳ ゴシック" w:eastAsia="ＭＳ ゴシック" w:hAnsi="ＭＳ ゴシック" w:hint="eastAsia"/>
          <w:b/>
          <w:sz w:val="24"/>
          <w:szCs w:val="24"/>
        </w:rPr>
        <w:t>事業所を有</w:t>
      </w:r>
      <w:r w:rsidRPr="00BA045C">
        <w:rPr>
          <w:rFonts w:ascii="ＭＳ ゴシック" w:eastAsia="ＭＳ ゴシック" w:hAnsi="ＭＳ ゴシック" w:hint="eastAsia"/>
          <w:b/>
          <w:sz w:val="24"/>
          <w:szCs w:val="24"/>
        </w:rPr>
        <w:t>し、運営していること。</w:t>
      </w:r>
    </w:p>
    <w:p w14:paraId="035CE953" w14:textId="77777777" w:rsidR="00547275" w:rsidRPr="00546E28" w:rsidRDefault="00547275" w:rsidP="00547275">
      <w:pPr>
        <w:ind w:leftChars="56" w:left="846" w:hangingChars="250" w:hanging="705"/>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w:t>
      </w:r>
      <w:r w:rsidR="00BA045C">
        <w:rPr>
          <w:rFonts w:ascii="ＭＳ ゴシック" w:eastAsia="ＭＳ ゴシック" w:hAnsi="ＭＳ ゴシック" w:hint="eastAsia"/>
          <w:b/>
          <w:sz w:val="24"/>
          <w:szCs w:val="24"/>
        </w:rPr>
        <w:t>3</w:t>
      </w:r>
      <w:r w:rsidRPr="00546E28">
        <w:rPr>
          <w:rFonts w:ascii="ＭＳ ゴシック" w:eastAsia="ＭＳ ゴシック" w:hAnsi="ＭＳ ゴシック" w:hint="eastAsia"/>
          <w:b/>
          <w:sz w:val="24"/>
          <w:szCs w:val="24"/>
        </w:rPr>
        <w:t>)</w:t>
      </w:r>
      <w:r w:rsidR="005202EA" w:rsidRPr="00546E28">
        <w:rPr>
          <w:rFonts w:ascii="ＭＳ ゴシック" w:eastAsia="ＭＳ ゴシック" w:hAnsi="ＭＳ ゴシック" w:hint="eastAsia"/>
          <w:b/>
          <w:sz w:val="24"/>
          <w:szCs w:val="24"/>
        </w:rPr>
        <w:t xml:space="preserve">　組織及び運営に関する事項を定めた定款、会則、</w:t>
      </w:r>
      <w:r w:rsidRPr="00546E28">
        <w:rPr>
          <w:rFonts w:ascii="ＭＳ ゴシック" w:eastAsia="ＭＳ ゴシック" w:hAnsi="ＭＳ ゴシック" w:hint="eastAsia"/>
          <w:b/>
          <w:sz w:val="24"/>
          <w:szCs w:val="24"/>
        </w:rPr>
        <w:t>規約等があること。</w:t>
      </w:r>
    </w:p>
    <w:p w14:paraId="1E6FC88E" w14:textId="77777777" w:rsidR="00547275" w:rsidRPr="00546E28" w:rsidRDefault="00547275" w:rsidP="00547275">
      <w:pPr>
        <w:ind w:leftChars="56" w:left="846" w:hangingChars="250" w:hanging="705"/>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w:t>
      </w:r>
      <w:r w:rsidR="00BA045C">
        <w:rPr>
          <w:rFonts w:ascii="ＭＳ ゴシック" w:eastAsia="ＭＳ ゴシック" w:hAnsi="ＭＳ ゴシック" w:hint="eastAsia"/>
          <w:b/>
          <w:sz w:val="24"/>
          <w:szCs w:val="24"/>
        </w:rPr>
        <w:t>4</w:t>
      </w:r>
      <w:r w:rsidRPr="00546E28">
        <w:rPr>
          <w:rFonts w:ascii="ＭＳ ゴシック" w:eastAsia="ＭＳ ゴシック" w:hAnsi="ＭＳ ゴシック" w:hint="eastAsia"/>
          <w:b/>
          <w:sz w:val="24"/>
          <w:szCs w:val="24"/>
        </w:rPr>
        <w:t>)　政治的活動、宗教的活動又は営利活動を主たる目的とする団体でないこと。</w:t>
      </w:r>
    </w:p>
    <w:p w14:paraId="416DBA4A" w14:textId="77777777" w:rsidR="00547275" w:rsidRPr="00546E28" w:rsidRDefault="00547275" w:rsidP="00547275">
      <w:pPr>
        <w:ind w:leftChars="56" w:left="141" w:firstLine="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w:t>
      </w:r>
      <w:r w:rsidR="00BA045C">
        <w:rPr>
          <w:rFonts w:ascii="ＭＳ ゴシック" w:eastAsia="ＭＳ ゴシック" w:hAnsi="ＭＳ ゴシック" w:hint="eastAsia"/>
          <w:b/>
          <w:sz w:val="24"/>
          <w:szCs w:val="24"/>
        </w:rPr>
        <w:t>5</w:t>
      </w:r>
      <w:r w:rsidRPr="00546E28">
        <w:rPr>
          <w:rFonts w:ascii="ＭＳ ゴシック" w:eastAsia="ＭＳ ゴシック" w:hAnsi="ＭＳ ゴシック" w:hint="eastAsia"/>
          <w:b/>
          <w:sz w:val="24"/>
          <w:szCs w:val="24"/>
        </w:rPr>
        <w:t xml:space="preserve">)　</w:t>
      </w:r>
      <w:r w:rsidR="005202EA" w:rsidRPr="00546E28">
        <w:rPr>
          <w:rFonts w:ascii="ＭＳ ゴシック" w:eastAsia="ＭＳ ゴシック" w:hAnsi="ＭＳ ゴシック" w:hint="eastAsia"/>
          <w:b/>
          <w:sz w:val="24"/>
          <w:szCs w:val="24"/>
        </w:rPr>
        <w:t>法令又は</w:t>
      </w:r>
      <w:r w:rsidRPr="00546E28">
        <w:rPr>
          <w:rFonts w:ascii="ＭＳ ゴシック" w:eastAsia="ＭＳ ゴシック" w:hAnsi="ＭＳ ゴシック" w:hint="eastAsia"/>
          <w:b/>
          <w:sz w:val="24"/>
          <w:szCs w:val="24"/>
        </w:rPr>
        <w:t>公序良俗に</w:t>
      </w:r>
      <w:r w:rsidR="005202EA" w:rsidRPr="00546E28">
        <w:rPr>
          <w:rFonts w:ascii="ＭＳ ゴシック" w:eastAsia="ＭＳ ゴシック" w:hAnsi="ＭＳ ゴシック" w:hint="eastAsia"/>
          <w:b/>
          <w:sz w:val="24"/>
          <w:szCs w:val="24"/>
        </w:rPr>
        <w:t>違</w:t>
      </w:r>
      <w:r w:rsidRPr="00546E28">
        <w:rPr>
          <w:rFonts w:ascii="ＭＳ ゴシック" w:eastAsia="ＭＳ ゴシック" w:hAnsi="ＭＳ ゴシック" w:hint="eastAsia"/>
          <w:b/>
          <w:sz w:val="24"/>
          <w:szCs w:val="24"/>
        </w:rPr>
        <w:t>反する活動を行</w:t>
      </w:r>
      <w:r w:rsidR="005202EA" w:rsidRPr="00546E28">
        <w:rPr>
          <w:rFonts w:ascii="ＭＳ ゴシック" w:eastAsia="ＭＳ ゴシック" w:hAnsi="ＭＳ ゴシック" w:hint="eastAsia"/>
          <w:b/>
          <w:sz w:val="24"/>
          <w:szCs w:val="24"/>
        </w:rPr>
        <w:t>う団体で</w:t>
      </w:r>
      <w:r w:rsidRPr="00546E28">
        <w:rPr>
          <w:rFonts w:ascii="ＭＳ ゴシック" w:eastAsia="ＭＳ ゴシック" w:hAnsi="ＭＳ ゴシック" w:hint="eastAsia"/>
          <w:b/>
          <w:sz w:val="24"/>
          <w:szCs w:val="24"/>
        </w:rPr>
        <w:t>ないこと。</w:t>
      </w:r>
    </w:p>
    <w:p w14:paraId="29908665" w14:textId="77777777" w:rsidR="00547275" w:rsidRPr="00546E28" w:rsidRDefault="00547275" w:rsidP="00547275">
      <w:pPr>
        <w:ind w:leftChars="56" w:left="846" w:hangingChars="250" w:hanging="705"/>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w:t>
      </w:r>
      <w:r w:rsidR="00BA045C">
        <w:rPr>
          <w:rFonts w:ascii="ＭＳ ゴシック" w:eastAsia="ＭＳ ゴシック" w:hAnsi="ＭＳ ゴシック" w:hint="eastAsia"/>
          <w:b/>
          <w:sz w:val="24"/>
          <w:szCs w:val="24"/>
        </w:rPr>
        <w:t>6</w:t>
      </w:r>
      <w:r w:rsidRPr="00546E28">
        <w:rPr>
          <w:rFonts w:ascii="ＭＳ ゴシック" w:eastAsia="ＭＳ ゴシック" w:hAnsi="ＭＳ ゴシック" w:hint="eastAsia"/>
          <w:b/>
          <w:sz w:val="24"/>
          <w:szCs w:val="24"/>
        </w:rPr>
        <w:t>)　暴力団等 （三木市暴力団排除条例（平成２４年三木市条例第１号）第２条第１項に規定する暴力団、同条第２号に規定する暴力団員及び同条第３号に規定する暴力団密接関係者をいう。）と関係する団体でないこと。</w:t>
      </w:r>
    </w:p>
    <w:p w14:paraId="28809E8B" w14:textId="77777777" w:rsidR="00547275" w:rsidRPr="00546E28" w:rsidRDefault="00AB3171" w:rsidP="00547275">
      <w:pPr>
        <w:ind w:leftChars="56" w:left="846" w:hangingChars="250" w:hanging="705"/>
        <w:rPr>
          <w:rFonts w:ascii="ＭＳ ゴシック" w:eastAsia="ＭＳ ゴシック" w:hAnsi="ＭＳ ゴシック"/>
          <w:b/>
          <w:sz w:val="24"/>
          <w:szCs w:val="24"/>
        </w:rPr>
      </w:pPr>
      <w:r>
        <w:rPr>
          <w:rFonts w:ascii="ＭＳ ゴシック" w:eastAsia="ＭＳ ゴシック" w:hAnsi="ＭＳ ゴシック" w:hint="eastAsia"/>
          <w:b/>
          <w:sz w:val="24"/>
          <w:szCs w:val="24"/>
        </w:rPr>
        <w:t>(7</w:t>
      </w:r>
      <w:r w:rsidR="00547275" w:rsidRPr="00546E28">
        <w:rPr>
          <w:rFonts w:ascii="ＭＳ ゴシック" w:eastAsia="ＭＳ ゴシック" w:hAnsi="ＭＳ ゴシック" w:hint="eastAsia"/>
          <w:b/>
          <w:sz w:val="24"/>
          <w:szCs w:val="24"/>
        </w:rPr>
        <w:t>)</w:t>
      </w:r>
      <w:r w:rsidR="00D96749" w:rsidRPr="00546E28">
        <w:rPr>
          <w:rFonts w:ascii="ＭＳ ゴシック" w:eastAsia="ＭＳ ゴシック" w:hAnsi="ＭＳ ゴシック" w:hint="eastAsia"/>
          <w:b/>
          <w:sz w:val="24"/>
          <w:szCs w:val="24"/>
        </w:rPr>
        <w:t xml:space="preserve">　次</w:t>
      </w:r>
      <w:r w:rsidR="00BA045C">
        <w:rPr>
          <w:rFonts w:ascii="ＭＳ ゴシック" w:eastAsia="ＭＳ ゴシック" w:hAnsi="ＭＳ ゴシック" w:hint="eastAsia"/>
          <w:b/>
          <w:sz w:val="24"/>
          <w:szCs w:val="24"/>
        </w:rPr>
        <w:t>条</w:t>
      </w:r>
      <w:r w:rsidR="005202EA" w:rsidRPr="00546E28">
        <w:rPr>
          <w:rFonts w:ascii="ＭＳ ゴシック" w:eastAsia="ＭＳ ゴシック" w:hAnsi="ＭＳ ゴシック" w:hint="eastAsia"/>
          <w:b/>
          <w:sz w:val="24"/>
          <w:szCs w:val="24"/>
        </w:rPr>
        <w:t>に規定する補助対象事業について、</w:t>
      </w:r>
      <w:r w:rsidR="00547275" w:rsidRPr="00546E28">
        <w:rPr>
          <w:rFonts w:ascii="ＭＳ ゴシック" w:eastAsia="ＭＳ ゴシック" w:hAnsi="ＭＳ ゴシック" w:hint="eastAsia"/>
          <w:b/>
          <w:sz w:val="24"/>
          <w:szCs w:val="24"/>
        </w:rPr>
        <w:t>市から別の委託金、補助金等の交付を受けていないこと。</w:t>
      </w:r>
    </w:p>
    <w:p w14:paraId="694F09C5" w14:textId="77777777" w:rsidR="00274F23" w:rsidRPr="00546E28" w:rsidRDefault="00274F23" w:rsidP="00547275">
      <w:pPr>
        <w:ind w:leftChars="56" w:left="846" w:hangingChars="250" w:hanging="705"/>
        <w:rPr>
          <w:rFonts w:ascii="ＭＳ ゴシック" w:eastAsia="ＭＳ ゴシック" w:hAnsi="ＭＳ ゴシック"/>
          <w:b/>
          <w:sz w:val="24"/>
          <w:szCs w:val="24"/>
        </w:rPr>
      </w:pPr>
    </w:p>
    <w:p w14:paraId="1836AB27" w14:textId="77777777" w:rsidR="00547275" w:rsidRPr="00546E28" w:rsidRDefault="00406BF8" w:rsidP="00547275">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２</w:t>
      </w:r>
      <w:r w:rsidR="00F25BC0" w:rsidRPr="00546E28">
        <w:rPr>
          <w:rFonts w:ascii="ＭＳ ゴシック" w:eastAsia="ＭＳ ゴシック" w:hAnsi="ＭＳ ゴシック" w:hint="eastAsia"/>
          <w:b/>
          <w:sz w:val="24"/>
          <w:szCs w:val="24"/>
        </w:rPr>
        <w:t xml:space="preserve">　補助対象事業</w:t>
      </w:r>
    </w:p>
    <w:p w14:paraId="0450AFD1" w14:textId="77777777" w:rsidR="00547275" w:rsidRPr="00546E28" w:rsidRDefault="005202EA" w:rsidP="00547275">
      <w:pPr>
        <w:ind w:leftChars="225" w:left="565" w:firstLine="2"/>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補助金の交付の対象となる事業は、</w:t>
      </w:r>
      <w:r w:rsidR="00BA045C" w:rsidRPr="00BA045C">
        <w:rPr>
          <w:rFonts w:ascii="ＭＳ ゴシック" w:eastAsia="ＭＳ ゴシック" w:hAnsi="ＭＳ ゴシック" w:hint="eastAsia"/>
          <w:b/>
          <w:sz w:val="24"/>
          <w:szCs w:val="24"/>
        </w:rPr>
        <w:t>次の各号に掲げる要件の全てを満たすものとする。</w:t>
      </w:r>
    </w:p>
    <w:p w14:paraId="2675A4B1" w14:textId="77777777" w:rsidR="00546E28" w:rsidRPr="00546E28" w:rsidRDefault="00547275" w:rsidP="00546E28">
      <w:pPr>
        <w:ind w:leftChars="57" w:left="707" w:hangingChars="200" w:hanging="564"/>
        <w:rPr>
          <w:rFonts w:ascii="ＭＳ ゴシック" w:eastAsia="ＭＳ ゴシック" w:hAnsi="ＭＳ ゴシック"/>
          <w:b/>
          <w:color w:val="000000"/>
          <w:sz w:val="24"/>
          <w:szCs w:val="24"/>
        </w:rPr>
      </w:pPr>
      <w:r w:rsidRPr="00546E28">
        <w:rPr>
          <w:rFonts w:ascii="ＭＳ ゴシック" w:eastAsia="ＭＳ ゴシック" w:hAnsi="ＭＳ ゴシック" w:hint="eastAsia"/>
          <w:b/>
          <w:sz w:val="24"/>
          <w:szCs w:val="24"/>
        </w:rPr>
        <w:t xml:space="preserve">(1)　</w:t>
      </w:r>
      <w:r w:rsidR="00546E28" w:rsidRPr="00546E28">
        <w:rPr>
          <w:rFonts w:ascii="ＭＳ ゴシック" w:eastAsia="ＭＳ ゴシック" w:hAnsi="ＭＳ ゴシック" w:hint="eastAsia"/>
          <w:b/>
          <w:color w:val="000000"/>
          <w:sz w:val="24"/>
          <w:szCs w:val="24"/>
        </w:rPr>
        <w:t>以下の各号のいずれかの事業を行うもの</w:t>
      </w:r>
    </w:p>
    <w:p w14:paraId="0A3BE3E2" w14:textId="77777777" w:rsidR="00546E28" w:rsidRPr="00546E28" w:rsidRDefault="00546E28" w:rsidP="00546E28">
      <w:pPr>
        <w:ind w:leftChars="225" w:left="565"/>
        <w:rPr>
          <w:rFonts w:ascii="ＭＳ ゴシック" w:eastAsia="ＭＳ ゴシック" w:hAnsi="ＭＳ ゴシック"/>
          <w:b/>
          <w:color w:val="000000"/>
          <w:sz w:val="24"/>
          <w:szCs w:val="24"/>
        </w:rPr>
      </w:pPr>
      <w:r w:rsidRPr="00546E28">
        <w:rPr>
          <w:rFonts w:ascii="ＭＳ ゴシック" w:eastAsia="ＭＳ ゴシック" w:hAnsi="ＭＳ ゴシック" w:hint="eastAsia"/>
          <w:b/>
          <w:color w:val="000000"/>
          <w:sz w:val="24"/>
          <w:szCs w:val="24"/>
        </w:rPr>
        <w:t xml:space="preserve">ア　</w:t>
      </w:r>
      <w:r w:rsidR="00BA045C" w:rsidRPr="00BA045C">
        <w:rPr>
          <w:rFonts w:ascii="ＭＳ ゴシック" w:eastAsia="ＭＳ ゴシック" w:hAnsi="ＭＳ ゴシック" w:hint="eastAsia"/>
          <w:b/>
          <w:color w:val="000000"/>
          <w:sz w:val="24"/>
          <w:szCs w:val="24"/>
        </w:rPr>
        <w:t>ひきこもり当事者及びその家族が集まる場を提供する事業</w:t>
      </w:r>
    </w:p>
    <w:p w14:paraId="36A216D1" w14:textId="77777777" w:rsidR="00546E28" w:rsidRPr="00546E28" w:rsidRDefault="00546E28" w:rsidP="00546E28">
      <w:pPr>
        <w:ind w:leftChars="225" w:left="565"/>
        <w:rPr>
          <w:rFonts w:ascii="ＭＳ ゴシック" w:eastAsia="ＭＳ ゴシック" w:hAnsi="ＭＳ ゴシック"/>
          <w:b/>
          <w:color w:val="000000"/>
          <w:sz w:val="24"/>
          <w:szCs w:val="24"/>
        </w:rPr>
      </w:pPr>
      <w:r w:rsidRPr="00546E28">
        <w:rPr>
          <w:rFonts w:ascii="ＭＳ ゴシック" w:eastAsia="ＭＳ ゴシック" w:hAnsi="ＭＳ ゴシック" w:hint="eastAsia"/>
          <w:b/>
          <w:color w:val="000000"/>
          <w:sz w:val="24"/>
          <w:szCs w:val="24"/>
        </w:rPr>
        <w:t xml:space="preserve">イ　</w:t>
      </w:r>
      <w:r w:rsidR="00BA045C" w:rsidRPr="00BA045C">
        <w:rPr>
          <w:rFonts w:ascii="ＭＳ ゴシック" w:eastAsia="ＭＳ ゴシック" w:hAnsi="ＭＳ ゴシック" w:hint="eastAsia"/>
          <w:b/>
          <w:color w:val="000000"/>
          <w:sz w:val="24"/>
          <w:szCs w:val="24"/>
        </w:rPr>
        <w:t>ひきこもりについての相談等を実施する事業</w:t>
      </w:r>
    </w:p>
    <w:p w14:paraId="03520EDF" w14:textId="77777777" w:rsidR="00546E28" w:rsidRPr="00546E28" w:rsidRDefault="00546E28" w:rsidP="00546E28">
      <w:pPr>
        <w:ind w:leftChars="225" w:left="565"/>
        <w:rPr>
          <w:rFonts w:ascii="ＭＳ ゴシック" w:eastAsia="ＭＳ ゴシック" w:hAnsi="ＭＳ ゴシック"/>
          <w:b/>
          <w:color w:val="000000"/>
          <w:sz w:val="24"/>
          <w:szCs w:val="24"/>
        </w:rPr>
      </w:pPr>
      <w:r w:rsidRPr="00546E28">
        <w:rPr>
          <w:rFonts w:ascii="ＭＳ ゴシック" w:eastAsia="ＭＳ ゴシック" w:hAnsi="ＭＳ ゴシック" w:hint="eastAsia"/>
          <w:b/>
          <w:color w:val="000000"/>
          <w:sz w:val="24"/>
          <w:szCs w:val="24"/>
        </w:rPr>
        <w:t xml:space="preserve">ウ　</w:t>
      </w:r>
      <w:r w:rsidR="00BA045C" w:rsidRPr="00BA045C">
        <w:rPr>
          <w:rFonts w:ascii="ＭＳ ゴシック" w:eastAsia="ＭＳ ゴシック" w:hAnsi="ＭＳ ゴシック" w:hint="eastAsia"/>
          <w:b/>
          <w:color w:val="000000"/>
          <w:sz w:val="24"/>
          <w:szCs w:val="24"/>
        </w:rPr>
        <w:t>ひきこもり当事者が社会参加を行う場を設ける事業</w:t>
      </w:r>
    </w:p>
    <w:p w14:paraId="7E11244D" w14:textId="77777777" w:rsidR="00546E28" w:rsidRPr="00546E28" w:rsidRDefault="00546E28" w:rsidP="00546E28">
      <w:pPr>
        <w:ind w:leftChars="225" w:left="565"/>
        <w:rPr>
          <w:rFonts w:ascii="ＭＳ ゴシック" w:eastAsia="ＭＳ ゴシック" w:hAnsi="ＭＳ ゴシック"/>
          <w:b/>
          <w:color w:val="000000"/>
          <w:sz w:val="24"/>
          <w:szCs w:val="24"/>
        </w:rPr>
      </w:pPr>
      <w:r w:rsidRPr="00546E28">
        <w:rPr>
          <w:rFonts w:ascii="ＭＳ ゴシック" w:eastAsia="ＭＳ ゴシック" w:hAnsi="ＭＳ ゴシック" w:hint="eastAsia"/>
          <w:b/>
          <w:color w:val="000000"/>
          <w:sz w:val="24"/>
          <w:szCs w:val="24"/>
        </w:rPr>
        <w:t xml:space="preserve">エ　</w:t>
      </w:r>
      <w:r w:rsidR="00BA045C" w:rsidRPr="00BA045C">
        <w:rPr>
          <w:rFonts w:ascii="ＭＳ ゴシック" w:eastAsia="ＭＳ ゴシック" w:hAnsi="ＭＳ ゴシック" w:hint="eastAsia"/>
          <w:b/>
          <w:color w:val="000000"/>
          <w:sz w:val="24"/>
          <w:szCs w:val="24"/>
        </w:rPr>
        <w:t>社会的参加を促すためのレクリエーション等を行う事業</w:t>
      </w:r>
    </w:p>
    <w:p w14:paraId="72AA8D04" w14:textId="77777777" w:rsidR="00546E28" w:rsidRPr="00546E28" w:rsidRDefault="00546E28" w:rsidP="00546E28">
      <w:pPr>
        <w:ind w:leftChars="225" w:left="565"/>
        <w:rPr>
          <w:rFonts w:ascii="ＭＳ ゴシック" w:eastAsia="ＭＳ ゴシック" w:hAnsi="ＭＳ ゴシック"/>
          <w:b/>
          <w:color w:val="000000"/>
          <w:sz w:val="24"/>
          <w:szCs w:val="24"/>
        </w:rPr>
      </w:pPr>
      <w:r w:rsidRPr="00546E28">
        <w:rPr>
          <w:rFonts w:ascii="ＭＳ ゴシック" w:eastAsia="ＭＳ ゴシック" w:hAnsi="ＭＳ ゴシック" w:hint="eastAsia"/>
          <w:b/>
          <w:color w:val="000000"/>
          <w:sz w:val="24"/>
          <w:szCs w:val="24"/>
        </w:rPr>
        <w:t>オ　その他市長が認める</w:t>
      </w:r>
      <w:r w:rsidR="00BA045C">
        <w:rPr>
          <w:rFonts w:ascii="ＭＳ ゴシック" w:eastAsia="ＭＳ ゴシック" w:hAnsi="ＭＳ ゴシック" w:hint="eastAsia"/>
          <w:b/>
          <w:color w:val="000000"/>
          <w:sz w:val="24"/>
          <w:szCs w:val="24"/>
        </w:rPr>
        <w:t>事業</w:t>
      </w:r>
      <w:r w:rsidRPr="00546E28">
        <w:rPr>
          <w:rFonts w:ascii="ＭＳ ゴシック" w:eastAsia="ＭＳ ゴシック" w:hAnsi="ＭＳ ゴシック" w:hint="eastAsia"/>
          <w:b/>
          <w:color w:val="000000"/>
          <w:sz w:val="24"/>
          <w:szCs w:val="24"/>
        </w:rPr>
        <w:t xml:space="preserve">　　</w:t>
      </w:r>
    </w:p>
    <w:p w14:paraId="13F0CAB7" w14:textId="77777777" w:rsidR="00546E28" w:rsidRPr="00546E28" w:rsidRDefault="00546E28" w:rsidP="00546E28">
      <w:pPr>
        <w:ind w:leftChars="56" w:left="849" w:hangingChars="251" w:hanging="708"/>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2</w:t>
      </w:r>
      <w:r w:rsidRPr="00546E28">
        <w:rPr>
          <w:rFonts w:ascii="ＭＳ ゴシック" w:eastAsia="ＭＳ ゴシック" w:hAnsi="ＭＳ ゴシック" w:hint="eastAsia"/>
          <w:b/>
          <w:sz w:val="24"/>
          <w:szCs w:val="24"/>
        </w:rPr>
        <w:t>)　年間を通じて計画的に運営するとともに、一月当たり</w:t>
      </w:r>
      <w:r w:rsidR="00811425">
        <w:rPr>
          <w:rFonts w:ascii="ＭＳ ゴシック" w:eastAsia="ＭＳ ゴシック" w:hAnsi="ＭＳ ゴシック" w:hint="eastAsia"/>
          <w:b/>
          <w:sz w:val="24"/>
          <w:szCs w:val="24"/>
        </w:rPr>
        <w:t>１</w:t>
      </w:r>
      <w:r w:rsidRPr="00546E28">
        <w:rPr>
          <w:rFonts w:ascii="ＭＳ ゴシック" w:eastAsia="ＭＳ ゴシック" w:hAnsi="ＭＳ ゴシック" w:hint="eastAsia"/>
          <w:b/>
          <w:sz w:val="24"/>
          <w:szCs w:val="24"/>
        </w:rPr>
        <w:t>回以上（災害等その他市長がやむを得ない事由があると認める場合を除く。）行うものであること。</w:t>
      </w:r>
    </w:p>
    <w:p w14:paraId="179D967D" w14:textId="77777777" w:rsidR="00547275" w:rsidRPr="00BA045C" w:rsidRDefault="00547275" w:rsidP="00BA045C">
      <w:pPr>
        <w:ind w:leftChars="56" w:left="849" w:hangingChars="251" w:hanging="708"/>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w:t>
      </w:r>
      <w:r w:rsidR="00546E28">
        <w:rPr>
          <w:rFonts w:ascii="ＭＳ ゴシック" w:eastAsia="ＭＳ ゴシック" w:hAnsi="ＭＳ ゴシック" w:hint="eastAsia"/>
          <w:b/>
          <w:sz w:val="24"/>
          <w:szCs w:val="24"/>
        </w:rPr>
        <w:t>3</w:t>
      </w:r>
      <w:r w:rsidRPr="00546E28">
        <w:rPr>
          <w:rFonts w:ascii="ＭＳ ゴシック" w:eastAsia="ＭＳ ゴシック" w:hAnsi="ＭＳ ゴシック" w:hint="eastAsia"/>
          <w:b/>
          <w:sz w:val="24"/>
          <w:szCs w:val="24"/>
        </w:rPr>
        <w:t xml:space="preserve">)　</w:t>
      </w:r>
      <w:r w:rsidR="00E8658F" w:rsidRPr="00546E28">
        <w:rPr>
          <w:rFonts w:ascii="ＭＳ ゴシック" w:eastAsia="ＭＳ ゴシック" w:hAnsi="ＭＳ ゴシック" w:hint="eastAsia"/>
          <w:b/>
          <w:sz w:val="24"/>
          <w:szCs w:val="24"/>
        </w:rPr>
        <w:t>ひきこもり当事者</w:t>
      </w:r>
      <w:r w:rsidR="00FA5DDE" w:rsidRPr="00546E28">
        <w:rPr>
          <w:rFonts w:ascii="ＭＳ ゴシック" w:eastAsia="ＭＳ ゴシック" w:hAnsi="ＭＳ ゴシック" w:hint="eastAsia"/>
          <w:b/>
          <w:sz w:val="24"/>
          <w:szCs w:val="24"/>
        </w:rPr>
        <w:t>及び家族</w:t>
      </w:r>
      <w:r w:rsidR="00E8658F" w:rsidRPr="00546E28">
        <w:rPr>
          <w:rFonts w:ascii="ＭＳ ゴシック" w:eastAsia="ＭＳ ゴシック" w:hAnsi="ＭＳ ゴシック" w:hint="eastAsia"/>
          <w:b/>
          <w:sz w:val="24"/>
          <w:szCs w:val="24"/>
        </w:rPr>
        <w:t>からの相談に対応できる人員</w:t>
      </w:r>
      <w:r w:rsidR="00FA5DDE" w:rsidRPr="00546E28">
        <w:rPr>
          <w:rFonts w:ascii="ＭＳ ゴシック" w:eastAsia="ＭＳ ゴシック" w:hAnsi="ＭＳ ゴシック" w:hint="eastAsia"/>
          <w:b/>
          <w:sz w:val="24"/>
          <w:szCs w:val="24"/>
        </w:rPr>
        <w:t>を配置</w:t>
      </w:r>
      <w:r w:rsidR="00C3054B" w:rsidRPr="00546E28">
        <w:rPr>
          <w:rFonts w:ascii="ＭＳ ゴシック" w:eastAsia="ＭＳ ゴシック" w:hAnsi="ＭＳ ゴシック" w:hint="eastAsia"/>
          <w:b/>
          <w:sz w:val="24"/>
          <w:szCs w:val="24"/>
        </w:rPr>
        <w:t>し、適切な支援を行うことができる状態にあること</w:t>
      </w:r>
      <w:r w:rsidRPr="00546E28">
        <w:rPr>
          <w:rFonts w:ascii="ＭＳ ゴシック" w:eastAsia="ＭＳ ゴシック" w:hAnsi="ＭＳ ゴシック" w:hint="eastAsia"/>
          <w:b/>
          <w:sz w:val="24"/>
          <w:szCs w:val="24"/>
        </w:rPr>
        <w:t xml:space="preserve">。 </w:t>
      </w:r>
    </w:p>
    <w:p w14:paraId="13A3023E" w14:textId="77777777" w:rsidR="00547275" w:rsidRDefault="00547275" w:rsidP="00D71DB1">
      <w:pPr>
        <w:ind w:leftChars="56" w:left="849" w:hangingChars="251" w:hanging="708"/>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w:t>
      </w:r>
      <w:r w:rsidR="00BA045C">
        <w:rPr>
          <w:rFonts w:ascii="ＭＳ ゴシック" w:eastAsia="ＭＳ ゴシック" w:hAnsi="ＭＳ ゴシック" w:hint="eastAsia"/>
          <w:b/>
          <w:sz w:val="24"/>
          <w:szCs w:val="24"/>
        </w:rPr>
        <w:t>4</w:t>
      </w:r>
      <w:r w:rsidRPr="00546E28">
        <w:rPr>
          <w:rFonts w:ascii="ＭＳ ゴシック" w:eastAsia="ＭＳ ゴシック" w:hAnsi="ＭＳ ゴシック" w:hint="eastAsia"/>
          <w:b/>
          <w:sz w:val="24"/>
          <w:szCs w:val="24"/>
        </w:rPr>
        <w:t xml:space="preserve">)　</w:t>
      </w:r>
      <w:r w:rsidR="00C3054B" w:rsidRPr="00546E28">
        <w:rPr>
          <w:rFonts w:ascii="ＭＳ ゴシック" w:eastAsia="ＭＳ ゴシック" w:hAnsi="ＭＳ ゴシック" w:hint="eastAsia"/>
          <w:b/>
          <w:sz w:val="24"/>
          <w:szCs w:val="24"/>
        </w:rPr>
        <w:t>構成員の関係者その他特定の者のみによる利用とならないよう、広報活動等を積極的に行うこと。</w:t>
      </w:r>
    </w:p>
    <w:p w14:paraId="6F99CD47" w14:textId="77777777" w:rsidR="00AB4D2D" w:rsidRPr="00AB4D2D" w:rsidRDefault="00AB4D2D" w:rsidP="00AB4D2D">
      <w:pPr>
        <w:ind w:leftChars="56" w:left="849" w:hangingChars="251" w:hanging="708"/>
        <w:rPr>
          <w:rFonts w:ascii="ＭＳ ゴシック" w:eastAsia="ＭＳ ゴシック" w:hAnsi="ＭＳ ゴシック"/>
          <w:b/>
          <w:sz w:val="24"/>
          <w:szCs w:val="24"/>
        </w:rPr>
      </w:pPr>
      <w:r w:rsidRPr="00AB4D2D">
        <w:rPr>
          <w:rFonts w:ascii="ＭＳ ゴシック" w:eastAsia="ＭＳ ゴシック" w:hAnsi="ＭＳ ゴシック" w:hint="eastAsia"/>
          <w:b/>
          <w:sz w:val="24"/>
          <w:szCs w:val="24"/>
        </w:rPr>
        <w:t>(</w:t>
      </w:r>
      <w:r w:rsidR="00BA045C">
        <w:rPr>
          <w:rFonts w:ascii="ＭＳ ゴシック" w:eastAsia="ＭＳ ゴシック" w:hAnsi="ＭＳ ゴシック" w:hint="eastAsia"/>
          <w:b/>
          <w:sz w:val="24"/>
          <w:szCs w:val="24"/>
        </w:rPr>
        <w:t>5</w:t>
      </w:r>
      <w:r w:rsidRPr="00AB4D2D">
        <w:rPr>
          <w:rFonts w:ascii="ＭＳ ゴシック" w:eastAsia="ＭＳ ゴシック" w:hAnsi="ＭＳ ゴシック" w:hint="eastAsia"/>
          <w:b/>
          <w:sz w:val="24"/>
          <w:szCs w:val="24"/>
        </w:rPr>
        <w:t xml:space="preserve">)　</w:t>
      </w:r>
      <w:r w:rsidR="00BA045C" w:rsidRPr="00BA045C">
        <w:rPr>
          <w:rFonts w:ascii="ＭＳ ゴシック" w:eastAsia="ＭＳ ゴシック" w:hAnsi="ＭＳ ゴシック" w:hint="eastAsia"/>
          <w:b/>
          <w:sz w:val="24"/>
          <w:szCs w:val="24"/>
        </w:rPr>
        <w:t>適切な安全管理及び衛生管理体制を構築すること。</w:t>
      </w:r>
    </w:p>
    <w:p w14:paraId="7A6504F1" w14:textId="77777777" w:rsidR="00AB4D2D" w:rsidRPr="00AB4D2D" w:rsidRDefault="00AB4D2D" w:rsidP="00AB4D2D">
      <w:pPr>
        <w:ind w:leftChars="56" w:left="849" w:hangingChars="251" w:hanging="708"/>
        <w:rPr>
          <w:rFonts w:ascii="ＭＳ ゴシック" w:eastAsia="ＭＳ ゴシック" w:hAnsi="ＭＳ ゴシック"/>
          <w:b/>
          <w:sz w:val="24"/>
          <w:szCs w:val="24"/>
        </w:rPr>
      </w:pPr>
      <w:r w:rsidRPr="00AB4D2D">
        <w:rPr>
          <w:rFonts w:ascii="ＭＳ ゴシック" w:eastAsia="ＭＳ ゴシック" w:hAnsi="ＭＳ ゴシック" w:hint="eastAsia"/>
          <w:b/>
          <w:sz w:val="24"/>
          <w:szCs w:val="24"/>
        </w:rPr>
        <w:t>(</w:t>
      </w:r>
      <w:r w:rsidR="00BA045C">
        <w:rPr>
          <w:rFonts w:ascii="ＭＳ ゴシック" w:eastAsia="ＭＳ ゴシック" w:hAnsi="ＭＳ ゴシック" w:hint="eastAsia"/>
          <w:b/>
          <w:sz w:val="24"/>
          <w:szCs w:val="24"/>
        </w:rPr>
        <w:t>6</w:t>
      </w:r>
      <w:r w:rsidRPr="00AB4D2D">
        <w:rPr>
          <w:rFonts w:ascii="ＭＳ ゴシック" w:eastAsia="ＭＳ ゴシック" w:hAnsi="ＭＳ ゴシック" w:hint="eastAsia"/>
          <w:b/>
          <w:sz w:val="24"/>
          <w:szCs w:val="24"/>
        </w:rPr>
        <w:t>)　周囲の環境に配慮した運営時間であること。</w:t>
      </w:r>
    </w:p>
    <w:p w14:paraId="107B7DFA" w14:textId="77777777" w:rsidR="00AB4D2D" w:rsidRPr="00546E28" w:rsidRDefault="00AB4D2D" w:rsidP="00AB4D2D">
      <w:pPr>
        <w:ind w:leftChars="56" w:left="849" w:hangingChars="251" w:hanging="708"/>
        <w:rPr>
          <w:rFonts w:ascii="ＭＳ ゴシック" w:eastAsia="ＭＳ ゴシック" w:hAnsi="ＭＳ ゴシック"/>
          <w:b/>
          <w:sz w:val="24"/>
          <w:szCs w:val="24"/>
        </w:rPr>
      </w:pPr>
      <w:r w:rsidRPr="00AB4D2D">
        <w:rPr>
          <w:rFonts w:ascii="ＭＳ ゴシック" w:eastAsia="ＭＳ ゴシック" w:hAnsi="ＭＳ ゴシック" w:hint="eastAsia"/>
          <w:b/>
          <w:sz w:val="24"/>
          <w:szCs w:val="24"/>
        </w:rPr>
        <w:t>(</w:t>
      </w:r>
      <w:r w:rsidR="00BA045C">
        <w:rPr>
          <w:rFonts w:ascii="ＭＳ ゴシック" w:eastAsia="ＭＳ ゴシック" w:hAnsi="ＭＳ ゴシック" w:hint="eastAsia"/>
          <w:b/>
          <w:sz w:val="24"/>
          <w:szCs w:val="24"/>
        </w:rPr>
        <w:t>7</w:t>
      </w:r>
      <w:r w:rsidRPr="00AB4D2D">
        <w:rPr>
          <w:rFonts w:ascii="ＭＳ ゴシック" w:eastAsia="ＭＳ ゴシック" w:hAnsi="ＭＳ ゴシック" w:hint="eastAsia"/>
          <w:b/>
          <w:sz w:val="24"/>
          <w:szCs w:val="24"/>
        </w:rPr>
        <w:t xml:space="preserve">)　</w:t>
      </w:r>
      <w:r w:rsidR="00BA045C" w:rsidRPr="00BA045C">
        <w:rPr>
          <w:rFonts w:ascii="ＭＳ ゴシック" w:eastAsia="ＭＳ ゴシック" w:hAnsi="ＭＳ ゴシック" w:hint="eastAsia"/>
          <w:b/>
          <w:sz w:val="24"/>
          <w:szCs w:val="24"/>
        </w:rPr>
        <w:t>必要に応じて利用者及び従事者を対象にした傷害保険への加入その他安全の確保に努めること。</w:t>
      </w:r>
    </w:p>
    <w:p w14:paraId="6C9C8D00" w14:textId="77777777" w:rsidR="00547275" w:rsidRPr="00546E28" w:rsidRDefault="00547275" w:rsidP="00D71DB1">
      <w:pPr>
        <w:ind w:leftChars="58" w:left="851" w:hangingChars="250" w:hanging="705"/>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w:t>
      </w:r>
      <w:r w:rsidR="00BA045C">
        <w:rPr>
          <w:rFonts w:ascii="ＭＳ ゴシック" w:eastAsia="ＭＳ ゴシック" w:hAnsi="ＭＳ ゴシック" w:hint="eastAsia"/>
          <w:b/>
          <w:sz w:val="24"/>
          <w:szCs w:val="24"/>
        </w:rPr>
        <w:t>8</w:t>
      </w:r>
      <w:r w:rsidRPr="00546E28">
        <w:rPr>
          <w:rFonts w:ascii="ＭＳ ゴシック" w:eastAsia="ＭＳ ゴシック" w:hAnsi="ＭＳ ゴシック" w:hint="eastAsia"/>
          <w:b/>
          <w:sz w:val="24"/>
          <w:szCs w:val="24"/>
        </w:rPr>
        <w:t xml:space="preserve">)　</w:t>
      </w:r>
      <w:r w:rsidR="00796659" w:rsidRPr="00546E28">
        <w:rPr>
          <w:rFonts w:ascii="ＭＳ ゴシック" w:eastAsia="ＭＳ ゴシック" w:hAnsi="ＭＳ ゴシック" w:hint="eastAsia"/>
          <w:b/>
          <w:sz w:val="24"/>
          <w:szCs w:val="24"/>
        </w:rPr>
        <w:t>市から活動状況の報告や確認を求められた場合は、積極的に協力すること。</w:t>
      </w:r>
    </w:p>
    <w:p w14:paraId="4CDA2725" w14:textId="77777777" w:rsidR="00FA5DDE" w:rsidRDefault="0062205E" w:rsidP="0062205E">
      <w:pPr>
        <w:ind w:leftChars="169" w:left="424"/>
        <w:rPr>
          <w:rFonts w:ascii="ＭＳ ゴシック" w:eastAsia="ＭＳ ゴシック" w:hAnsi="ＭＳ ゴシック"/>
          <w:b/>
          <w:sz w:val="24"/>
          <w:szCs w:val="24"/>
        </w:rPr>
      </w:pPr>
      <w:r>
        <w:rPr>
          <w:rFonts w:ascii="ＭＳ ゴシック" w:eastAsia="ＭＳ ゴシック" w:hAnsi="ＭＳ ゴシック" w:hint="eastAsia"/>
          <w:b/>
          <w:sz w:val="24"/>
          <w:szCs w:val="24"/>
        </w:rPr>
        <w:t>※この事業における「ひきこもり当事者」とは、</w:t>
      </w:r>
      <w:r w:rsidRPr="0062205E">
        <w:rPr>
          <w:rFonts w:ascii="ＭＳ ゴシック" w:eastAsia="ＭＳ ゴシック" w:hAnsi="ＭＳ ゴシック" w:hint="eastAsia"/>
          <w:b/>
          <w:sz w:val="24"/>
          <w:szCs w:val="24"/>
        </w:rPr>
        <w:t>原則として市内に居住する１８歳以上の者</w:t>
      </w:r>
      <w:r>
        <w:rPr>
          <w:rFonts w:ascii="ＭＳ ゴシック" w:eastAsia="ＭＳ ゴシック" w:hAnsi="ＭＳ ゴシック" w:hint="eastAsia"/>
          <w:b/>
          <w:sz w:val="24"/>
          <w:szCs w:val="24"/>
        </w:rPr>
        <w:t>で</w:t>
      </w:r>
      <w:r w:rsidRPr="0062205E">
        <w:rPr>
          <w:rFonts w:ascii="ＭＳ ゴシック" w:eastAsia="ＭＳ ゴシック" w:hAnsi="ＭＳ ゴシック" w:hint="eastAsia"/>
          <w:b/>
          <w:sz w:val="24"/>
          <w:szCs w:val="24"/>
        </w:rPr>
        <w:t>おおむね６か月以上にわたり社会的参加（就学、就労、家庭外での交遊等）を回避し、家庭にとどまり続けている状態にある</w:t>
      </w:r>
      <w:r>
        <w:rPr>
          <w:rFonts w:ascii="ＭＳ ゴシック" w:eastAsia="ＭＳ ゴシック" w:hAnsi="ＭＳ ゴシック" w:hint="eastAsia"/>
          <w:b/>
          <w:sz w:val="24"/>
          <w:szCs w:val="24"/>
        </w:rPr>
        <w:t>者をいう。</w:t>
      </w:r>
    </w:p>
    <w:p w14:paraId="681C90E1" w14:textId="77777777" w:rsidR="0062205E" w:rsidRPr="00546E28" w:rsidRDefault="0062205E" w:rsidP="0062205E">
      <w:pPr>
        <w:ind w:leftChars="113" w:left="284"/>
        <w:rPr>
          <w:rFonts w:ascii="ＭＳ ゴシック" w:eastAsia="ＭＳ ゴシック" w:hAnsi="ＭＳ ゴシック"/>
          <w:b/>
          <w:sz w:val="24"/>
          <w:szCs w:val="24"/>
        </w:rPr>
      </w:pPr>
    </w:p>
    <w:p w14:paraId="2AEEEACC" w14:textId="77777777" w:rsidR="00547275" w:rsidRPr="00546E28" w:rsidRDefault="00547275" w:rsidP="00FF5ECA">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 xml:space="preserve">３　</w:t>
      </w:r>
      <w:r w:rsidR="00F25BC0" w:rsidRPr="00546E28">
        <w:rPr>
          <w:rFonts w:ascii="ＭＳ ゴシック" w:eastAsia="ＭＳ ゴシック" w:hAnsi="ＭＳ ゴシック" w:hint="eastAsia"/>
          <w:b/>
          <w:sz w:val="24"/>
          <w:szCs w:val="24"/>
        </w:rPr>
        <w:t>補助</w:t>
      </w:r>
      <w:r w:rsidRPr="00546E28">
        <w:rPr>
          <w:rFonts w:ascii="ＭＳ ゴシック" w:eastAsia="ＭＳ ゴシック" w:hAnsi="ＭＳ ゴシック" w:hint="eastAsia"/>
          <w:b/>
          <w:sz w:val="24"/>
          <w:szCs w:val="24"/>
        </w:rPr>
        <w:t>対象経費</w:t>
      </w:r>
    </w:p>
    <w:p w14:paraId="2AB24C88" w14:textId="77777777" w:rsidR="00406BF8" w:rsidRPr="00546E28" w:rsidRDefault="00547275" w:rsidP="00547275">
      <w:pPr>
        <w:ind w:leftChars="225" w:left="565"/>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補助金の交付対象となる経費は、補助対象事業に要する経費で</w:t>
      </w:r>
      <w:r w:rsidR="00BA045C">
        <w:rPr>
          <w:rFonts w:ascii="ＭＳ ゴシック" w:eastAsia="ＭＳ ゴシック" w:hAnsi="ＭＳ ゴシック" w:hint="eastAsia"/>
          <w:b/>
          <w:sz w:val="24"/>
          <w:szCs w:val="24"/>
        </w:rPr>
        <w:t>あって</w:t>
      </w:r>
      <w:r w:rsidRPr="00546E28">
        <w:rPr>
          <w:rFonts w:ascii="ＭＳ ゴシック" w:eastAsia="ＭＳ ゴシック" w:hAnsi="ＭＳ ゴシック" w:hint="eastAsia"/>
          <w:b/>
          <w:sz w:val="24"/>
          <w:szCs w:val="24"/>
        </w:rPr>
        <w:t>、次に</w:t>
      </w:r>
      <w:r w:rsidR="00406BF8" w:rsidRPr="00546E28">
        <w:rPr>
          <w:rFonts w:ascii="ＭＳ ゴシック" w:eastAsia="ＭＳ ゴシック" w:hAnsi="ＭＳ ゴシック" w:hint="eastAsia"/>
          <w:b/>
          <w:sz w:val="24"/>
          <w:szCs w:val="24"/>
        </w:rPr>
        <w:t>掲げる経費とします。</w:t>
      </w:r>
    </w:p>
    <w:p w14:paraId="152ECEA2" w14:textId="77777777" w:rsidR="00406BF8" w:rsidRPr="00546E28" w:rsidRDefault="00796659" w:rsidP="00D71DB1">
      <w:pPr>
        <w:pStyle w:val="a7"/>
        <w:numPr>
          <w:ilvl w:val="0"/>
          <w:numId w:val="3"/>
        </w:numPr>
        <w:ind w:leftChars="0" w:left="85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印刷製本費</w:t>
      </w:r>
    </w:p>
    <w:p w14:paraId="3FB9CC6E" w14:textId="77777777" w:rsidR="00406BF8" w:rsidRPr="00546E28" w:rsidRDefault="00547275" w:rsidP="00D71DB1">
      <w:pPr>
        <w:pStyle w:val="a7"/>
        <w:numPr>
          <w:ilvl w:val="0"/>
          <w:numId w:val="3"/>
        </w:numPr>
        <w:ind w:leftChars="0" w:left="85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消耗品費</w:t>
      </w:r>
    </w:p>
    <w:p w14:paraId="55E47EE9" w14:textId="77777777" w:rsidR="00406BF8" w:rsidRPr="00546E28" w:rsidRDefault="00547275" w:rsidP="00D71DB1">
      <w:pPr>
        <w:pStyle w:val="a7"/>
        <w:numPr>
          <w:ilvl w:val="0"/>
          <w:numId w:val="3"/>
        </w:numPr>
        <w:ind w:leftChars="0" w:left="85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保険料</w:t>
      </w:r>
    </w:p>
    <w:p w14:paraId="39E5A083" w14:textId="77777777" w:rsidR="00406BF8" w:rsidRPr="00546E28" w:rsidRDefault="00BA045C" w:rsidP="00D71DB1">
      <w:pPr>
        <w:pStyle w:val="a7"/>
        <w:numPr>
          <w:ilvl w:val="0"/>
          <w:numId w:val="3"/>
        </w:numPr>
        <w:ind w:leftChars="0" w:left="851"/>
        <w:rPr>
          <w:rFonts w:ascii="ＭＳ ゴシック" w:eastAsia="ＭＳ ゴシック" w:hAnsi="ＭＳ ゴシック"/>
          <w:b/>
          <w:sz w:val="24"/>
          <w:szCs w:val="24"/>
        </w:rPr>
      </w:pPr>
      <w:r>
        <w:rPr>
          <w:rFonts w:ascii="ＭＳ ゴシック" w:eastAsia="ＭＳ ゴシック" w:hAnsi="ＭＳ ゴシック" w:hint="eastAsia"/>
          <w:b/>
          <w:sz w:val="24"/>
          <w:szCs w:val="24"/>
        </w:rPr>
        <w:t>食糧</w:t>
      </w:r>
      <w:r w:rsidR="00547275" w:rsidRPr="00546E28">
        <w:rPr>
          <w:rFonts w:ascii="ＭＳ ゴシック" w:eastAsia="ＭＳ ゴシック" w:hAnsi="ＭＳ ゴシック" w:hint="eastAsia"/>
          <w:b/>
          <w:sz w:val="24"/>
          <w:szCs w:val="24"/>
        </w:rPr>
        <w:t>費</w:t>
      </w:r>
    </w:p>
    <w:p w14:paraId="394BA2B3" w14:textId="77777777" w:rsidR="00406BF8" w:rsidRPr="00546E28" w:rsidRDefault="00547275" w:rsidP="00D71DB1">
      <w:pPr>
        <w:pStyle w:val="a7"/>
        <w:numPr>
          <w:ilvl w:val="0"/>
          <w:numId w:val="3"/>
        </w:numPr>
        <w:ind w:leftChars="0" w:left="85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備品購入費</w:t>
      </w:r>
    </w:p>
    <w:p w14:paraId="25AD7017" w14:textId="77777777" w:rsidR="00406BF8" w:rsidRPr="00546E28" w:rsidRDefault="00547275" w:rsidP="00D71DB1">
      <w:pPr>
        <w:pStyle w:val="a7"/>
        <w:numPr>
          <w:ilvl w:val="0"/>
          <w:numId w:val="3"/>
        </w:numPr>
        <w:ind w:leftChars="0" w:left="85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使用料</w:t>
      </w:r>
      <w:r w:rsidR="00406BF8" w:rsidRPr="00546E28">
        <w:rPr>
          <w:rFonts w:ascii="ＭＳ ゴシック" w:eastAsia="ＭＳ ゴシック" w:hAnsi="ＭＳ ゴシック" w:hint="eastAsia"/>
          <w:b/>
          <w:sz w:val="24"/>
          <w:szCs w:val="24"/>
        </w:rPr>
        <w:t>・</w:t>
      </w:r>
      <w:r w:rsidRPr="00546E28">
        <w:rPr>
          <w:rFonts w:ascii="ＭＳ ゴシック" w:eastAsia="ＭＳ ゴシック" w:hAnsi="ＭＳ ゴシック" w:hint="eastAsia"/>
          <w:b/>
          <w:sz w:val="24"/>
          <w:szCs w:val="24"/>
        </w:rPr>
        <w:t>賃借料</w:t>
      </w:r>
    </w:p>
    <w:p w14:paraId="09B1EBA4" w14:textId="77777777" w:rsidR="00406BF8" w:rsidRPr="00546E28" w:rsidRDefault="00547275" w:rsidP="00D71DB1">
      <w:pPr>
        <w:pStyle w:val="a7"/>
        <w:numPr>
          <w:ilvl w:val="0"/>
          <w:numId w:val="3"/>
        </w:numPr>
        <w:ind w:leftChars="0" w:left="85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光熱水費</w:t>
      </w:r>
    </w:p>
    <w:p w14:paraId="09A9986C" w14:textId="77777777" w:rsidR="00AB4D2D" w:rsidRPr="00AB4D2D" w:rsidRDefault="00547275" w:rsidP="00BA045C">
      <w:pPr>
        <w:pStyle w:val="a7"/>
        <w:numPr>
          <w:ilvl w:val="0"/>
          <w:numId w:val="3"/>
        </w:numPr>
        <w:ind w:leftChars="0" w:left="851" w:hanging="709"/>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交通費</w:t>
      </w:r>
      <w:r w:rsidR="00AB4D2D">
        <w:rPr>
          <w:rFonts w:ascii="ＭＳ ゴシック" w:eastAsia="ＭＳ ゴシック" w:hAnsi="ＭＳ ゴシック" w:hint="eastAsia"/>
          <w:b/>
          <w:sz w:val="24"/>
          <w:szCs w:val="24"/>
        </w:rPr>
        <w:t>（</w:t>
      </w:r>
      <w:r w:rsidR="00BA045C" w:rsidRPr="00BA045C">
        <w:rPr>
          <w:rFonts w:ascii="ＭＳ ゴシック" w:eastAsia="ＭＳ ゴシック" w:hAnsi="ＭＳ ゴシック" w:hint="eastAsia"/>
          <w:b/>
          <w:sz w:val="24"/>
          <w:szCs w:val="24"/>
        </w:rPr>
        <w:t>ひきこもり当事者が事業に参加するため、もしくは用品の運搬に係るものに限る。</w:t>
      </w:r>
      <w:r w:rsidR="00AB4D2D">
        <w:rPr>
          <w:rFonts w:ascii="ＭＳ ゴシック" w:eastAsia="ＭＳ ゴシック" w:hAnsi="ＭＳ ゴシック" w:hint="eastAsia"/>
          <w:b/>
          <w:sz w:val="24"/>
          <w:szCs w:val="24"/>
        </w:rPr>
        <w:t>）</w:t>
      </w:r>
    </w:p>
    <w:p w14:paraId="4A49104B" w14:textId="77777777" w:rsidR="00406BF8" w:rsidRPr="00546E28" w:rsidRDefault="00406BF8" w:rsidP="00D71DB1">
      <w:pPr>
        <w:pStyle w:val="a7"/>
        <w:numPr>
          <w:ilvl w:val="0"/>
          <w:numId w:val="3"/>
        </w:numPr>
        <w:ind w:leftChars="0" w:left="85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その他市長が特に必要と認めたもの</w:t>
      </w:r>
    </w:p>
    <w:p w14:paraId="7002FBC3" w14:textId="77777777" w:rsidR="00AB4D2D" w:rsidRDefault="00406BF8" w:rsidP="00AB4D2D">
      <w:pPr>
        <w:ind w:left="85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※対象経費については、領収書またはレシートが必要です。</w:t>
      </w:r>
    </w:p>
    <w:p w14:paraId="3D8164F8" w14:textId="77777777" w:rsidR="00AB4D2D" w:rsidRDefault="00406BF8" w:rsidP="00AB4D2D">
      <w:pPr>
        <w:ind w:left="85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※対象外経費が含まれる領収書またはレシートは原則認められません。</w:t>
      </w:r>
    </w:p>
    <w:p w14:paraId="280B651F" w14:textId="77777777" w:rsidR="00547275" w:rsidRPr="00546E28" w:rsidRDefault="00406BF8" w:rsidP="00AB4D2D">
      <w:pPr>
        <w:ind w:left="85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w:t>
      </w:r>
      <w:r w:rsidR="00547275" w:rsidRPr="00546E28">
        <w:rPr>
          <w:rFonts w:ascii="ＭＳ ゴシック" w:eastAsia="ＭＳ ゴシック" w:hAnsi="ＭＳ ゴシック" w:hint="eastAsia"/>
          <w:b/>
          <w:sz w:val="24"/>
          <w:szCs w:val="24"/>
        </w:rPr>
        <w:t>人件費、報償費、寄附金その他団体の管理に係る経費については、 補助対象経費</w:t>
      </w:r>
      <w:r w:rsidRPr="00546E28">
        <w:rPr>
          <w:rFonts w:ascii="ＭＳ ゴシック" w:eastAsia="ＭＳ ゴシック" w:hAnsi="ＭＳ ゴシック" w:hint="eastAsia"/>
          <w:b/>
          <w:sz w:val="24"/>
          <w:szCs w:val="24"/>
        </w:rPr>
        <w:t>にはなりません</w:t>
      </w:r>
      <w:r w:rsidR="00547275" w:rsidRPr="00546E28">
        <w:rPr>
          <w:rFonts w:ascii="ＭＳ ゴシック" w:eastAsia="ＭＳ ゴシック" w:hAnsi="ＭＳ ゴシック" w:hint="eastAsia"/>
          <w:b/>
          <w:sz w:val="24"/>
          <w:szCs w:val="24"/>
        </w:rPr>
        <w:t>。</w:t>
      </w:r>
    </w:p>
    <w:p w14:paraId="583326BC" w14:textId="77777777" w:rsidR="00B94421" w:rsidRPr="00546E28" w:rsidRDefault="00406BF8" w:rsidP="00D71DB1">
      <w:pPr>
        <w:ind w:left="85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※（9）については事前協議が必要となります。</w:t>
      </w:r>
    </w:p>
    <w:p w14:paraId="3D61D749" w14:textId="77777777" w:rsidR="00274F23" w:rsidRPr="00546E28" w:rsidRDefault="00274F23" w:rsidP="00D71DB1">
      <w:pPr>
        <w:ind w:left="851"/>
        <w:rPr>
          <w:rFonts w:ascii="ＭＳ ゴシック" w:eastAsia="ＭＳ ゴシック" w:hAnsi="ＭＳ ゴシック"/>
          <w:b/>
          <w:sz w:val="24"/>
          <w:szCs w:val="24"/>
        </w:rPr>
      </w:pPr>
    </w:p>
    <w:p w14:paraId="6D8CCEF4" w14:textId="77777777" w:rsidR="00B94421" w:rsidRPr="00546E28" w:rsidRDefault="00B94421" w:rsidP="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４　対象期間</w:t>
      </w:r>
    </w:p>
    <w:p w14:paraId="4DEC52C3" w14:textId="40C89962" w:rsidR="00B94421" w:rsidRPr="00546E28" w:rsidRDefault="00B94421" w:rsidP="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 xml:space="preserve">　　令和</w:t>
      </w:r>
      <w:r w:rsidR="00DC60CC">
        <w:rPr>
          <w:rFonts w:ascii="ＭＳ ゴシック" w:eastAsia="ＭＳ ゴシック" w:hAnsi="ＭＳ ゴシック" w:hint="eastAsia"/>
          <w:b/>
          <w:sz w:val="24"/>
          <w:szCs w:val="24"/>
        </w:rPr>
        <w:t>７</w:t>
      </w:r>
      <w:r w:rsidRPr="00546E28">
        <w:rPr>
          <w:rFonts w:ascii="ＭＳ ゴシック" w:eastAsia="ＭＳ ゴシック" w:hAnsi="ＭＳ ゴシック" w:hint="eastAsia"/>
          <w:b/>
          <w:sz w:val="24"/>
          <w:szCs w:val="24"/>
        </w:rPr>
        <w:t>年４月１日（</w:t>
      </w:r>
      <w:r w:rsidR="00DC60CC">
        <w:rPr>
          <w:rFonts w:ascii="ＭＳ ゴシック" w:eastAsia="ＭＳ ゴシック" w:hAnsi="ＭＳ ゴシック" w:hint="eastAsia"/>
          <w:b/>
          <w:sz w:val="24"/>
          <w:szCs w:val="24"/>
        </w:rPr>
        <w:t>火</w:t>
      </w:r>
      <w:r w:rsidRPr="00546E28">
        <w:rPr>
          <w:rFonts w:ascii="ＭＳ ゴシック" w:eastAsia="ＭＳ ゴシック" w:hAnsi="ＭＳ ゴシック" w:hint="eastAsia"/>
          <w:b/>
          <w:sz w:val="24"/>
          <w:szCs w:val="24"/>
        </w:rPr>
        <w:t>）から令和</w:t>
      </w:r>
      <w:r w:rsidR="00DC60CC">
        <w:rPr>
          <w:rFonts w:ascii="ＭＳ ゴシック" w:eastAsia="ＭＳ ゴシック" w:hAnsi="ＭＳ ゴシック" w:hint="eastAsia"/>
          <w:b/>
          <w:sz w:val="24"/>
          <w:szCs w:val="24"/>
        </w:rPr>
        <w:t>８</w:t>
      </w:r>
      <w:r w:rsidRPr="00546E28">
        <w:rPr>
          <w:rFonts w:ascii="ＭＳ ゴシック" w:eastAsia="ＭＳ ゴシック" w:hAnsi="ＭＳ ゴシック" w:hint="eastAsia"/>
          <w:b/>
          <w:sz w:val="24"/>
          <w:szCs w:val="24"/>
        </w:rPr>
        <w:t>年３月３１日（</w:t>
      </w:r>
      <w:r w:rsidR="00DC60CC">
        <w:rPr>
          <w:rFonts w:ascii="ＭＳ ゴシック" w:eastAsia="ＭＳ ゴシック" w:hAnsi="ＭＳ ゴシック" w:hint="eastAsia"/>
          <w:b/>
          <w:sz w:val="24"/>
          <w:szCs w:val="24"/>
        </w:rPr>
        <w:t>火</w:t>
      </w:r>
      <w:r w:rsidRPr="00546E28">
        <w:rPr>
          <w:rFonts w:ascii="ＭＳ ゴシック" w:eastAsia="ＭＳ ゴシック" w:hAnsi="ＭＳ ゴシック" w:hint="eastAsia"/>
          <w:b/>
          <w:sz w:val="24"/>
          <w:szCs w:val="24"/>
        </w:rPr>
        <w:t>）まで</w:t>
      </w:r>
    </w:p>
    <w:p w14:paraId="7E2FE0DF" w14:textId="77777777" w:rsidR="00274F23" w:rsidRPr="00546E28" w:rsidRDefault="00274F23" w:rsidP="00B94421">
      <w:pPr>
        <w:rPr>
          <w:rFonts w:ascii="ＭＳ ゴシック" w:eastAsia="ＭＳ ゴシック" w:hAnsi="ＭＳ ゴシック"/>
          <w:b/>
          <w:sz w:val="24"/>
          <w:szCs w:val="24"/>
        </w:rPr>
      </w:pPr>
    </w:p>
    <w:p w14:paraId="0DD2C9A5" w14:textId="77777777" w:rsidR="00B94421" w:rsidRPr="00546E28" w:rsidRDefault="00B94421" w:rsidP="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５　補助金額</w:t>
      </w:r>
    </w:p>
    <w:p w14:paraId="6A8E7184" w14:textId="77777777" w:rsidR="00B94421" w:rsidRPr="00546E28" w:rsidRDefault="00B94421" w:rsidP="00B94421">
      <w:pPr>
        <w:ind w:left="564" w:hangingChars="200" w:hanging="564"/>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 xml:space="preserve">　　</w:t>
      </w:r>
      <w:r w:rsidR="00274F23" w:rsidRPr="00546E28">
        <w:rPr>
          <w:rFonts w:ascii="ＭＳ ゴシック" w:eastAsia="ＭＳ ゴシック" w:hAnsi="ＭＳ ゴシック" w:hint="eastAsia"/>
          <w:b/>
          <w:sz w:val="24"/>
          <w:szCs w:val="24"/>
        </w:rPr>
        <w:t>補助金の額は、</w:t>
      </w:r>
      <w:r w:rsidR="00AB2D09" w:rsidRPr="00546E28">
        <w:rPr>
          <w:rFonts w:ascii="ＭＳ ゴシック" w:eastAsia="ＭＳ ゴシック" w:hAnsi="ＭＳ ゴシック" w:hint="eastAsia"/>
          <w:b/>
          <w:sz w:val="24"/>
          <w:szCs w:val="24"/>
        </w:rPr>
        <w:t>一の年度につき次の補助基準額を限度とし、</w:t>
      </w:r>
      <w:r w:rsidRPr="00546E28">
        <w:rPr>
          <w:rFonts w:ascii="ＭＳ ゴシック" w:eastAsia="ＭＳ ゴシック" w:hAnsi="ＭＳ ゴシック" w:hint="eastAsia"/>
          <w:b/>
          <w:sz w:val="24"/>
          <w:szCs w:val="24"/>
        </w:rPr>
        <w:t>補助対象経</w:t>
      </w:r>
      <w:r w:rsidR="00274F23" w:rsidRPr="00546E28">
        <w:rPr>
          <w:rFonts w:ascii="ＭＳ ゴシック" w:eastAsia="ＭＳ ゴシック" w:hAnsi="ＭＳ ゴシック" w:hint="eastAsia"/>
          <w:b/>
          <w:sz w:val="24"/>
          <w:szCs w:val="24"/>
        </w:rPr>
        <w:t>費から補助対象事業の運営による収入額を控除して得た額</w:t>
      </w:r>
      <w:r w:rsidR="00AB2D09" w:rsidRPr="00546E28">
        <w:rPr>
          <w:rFonts w:ascii="ＭＳ ゴシック" w:eastAsia="ＭＳ ゴシック" w:hAnsi="ＭＳ ゴシック" w:hint="eastAsia"/>
          <w:b/>
          <w:sz w:val="24"/>
          <w:szCs w:val="24"/>
        </w:rPr>
        <w:t>（その額に千円未満の端数があるときは、その端数金額を切り捨てた額）</w:t>
      </w:r>
      <w:r w:rsidR="00274F23" w:rsidRPr="00546E28">
        <w:rPr>
          <w:rFonts w:ascii="ＭＳ ゴシック" w:eastAsia="ＭＳ ゴシック" w:hAnsi="ＭＳ ゴシック" w:hint="eastAsia"/>
          <w:b/>
          <w:sz w:val="24"/>
          <w:szCs w:val="24"/>
        </w:rPr>
        <w:t>と</w:t>
      </w:r>
      <w:r w:rsidR="00AB2D09" w:rsidRPr="00546E28">
        <w:rPr>
          <w:rFonts w:ascii="ＭＳ ゴシック" w:eastAsia="ＭＳ ゴシック" w:hAnsi="ＭＳ ゴシック" w:hint="eastAsia"/>
          <w:b/>
          <w:sz w:val="24"/>
          <w:szCs w:val="24"/>
        </w:rPr>
        <w:t>する。</w:t>
      </w:r>
    </w:p>
    <w:p w14:paraId="75A5C618" w14:textId="77777777" w:rsidR="00B94421" w:rsidRPr="00546E28" w:rsidRDefault="00274F23" w:rsidP="00274F23">
      <w:pPr>
        <w:ind w:firstLineChars="200" w:firstLine="564"/>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【補助基準額】</w:t>
      </w:r>
      <w:r w:rsidR="00B94421" w:rsidRPr="00546E28">
        <w:rPr>
          <w:rFonts w:ascii="ＭＳ ゴシック" w:eastAsia="ＭＳ ゴシック" w:hAnsi="ＭＳ ゴシック" w:hint="eastAsia"/>
          <w:b/>
          <w:sz w:val="24"/>
          <w:szCs w:val="24"/>
        </w:rPr>
        <w:t>年度上限　月</w:t>
      </w:r>
      <w:r w:rsidR="00811425">
        <w:rPr>
          <w:rFonts w:ascii="ＭＳ ゴシック" w:eastAsia="ＭＳ ゴシック" w:hAnsi="ＭＳ ゴシック" w:hint="eastAsia"/>
          <w:b/>
          <w:sz w:val="24"/>
          <w:szCs w:val="24"/>
        </w:rPr>
        <w:t>１</w:t>
      </w:r>
      <w:r w:rsidR="00B94421" w:rsidRPr="00546E28">
        <w:rPr>
          <w:rFonts w:ascii="ＭＳ ゴシック" w:eastAsia="ＭＳ ゴシック" w:hAnsi="ＭＳ ゴシック" w:hint="eastAsia"/>
          <w:b/>
          <w:sz w:val="24"/>
          <w:szCs w:val="24"/>
        </w:rPr>
        <w:t>回</w:t>
      </w:r>
      <w:r w:rsidR="00FA5DDE" w:rsidRPr="00546E28">
        <w:rPr>
          <w:rFonts w:ascii="ＭＳ ゴシック" w:eastAsia="ＭＳ ゴシック" w:hAnsi="ＭＳ ゴシック" w:hint="eastAsia"/>
          <w:b/>
          <w:sz w:val="24"/>
          <w:szCs w:val="24"/>
        </w:rPr>
        <w:t>以上</w:t>
      </w:r>
      <w:r w:rsidR="00B94421" w:rsidRPr="00546E28">
        <w:rPr>
          <w:rFonts w:ascii="ＭＳ ゴシック" w:eastAsia="ＭＳ ゴシック" w:hAnsi="ＭＳ ゴシック" w:hint="eastAsia"/>
          <w:b/>
          <w:sz w:val="24"/>
          <w:szCs w:val="24"/>
        </w:rPr>
        <w:t>運営　　７５，０００円</w:t>
      </w:r>
    </w:p>
    <w:p w14:paraId="73AD6B32" w14:textId="77777777" w:rsidR="00B94421" w:rsidRPr="00546E28" w:rsidRDefault="00B94421" w:rsidP="00274F23">
      <w:pPr>
        <w:ind w:firstLineChars="1400" w:firstLine="3948"/>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月</w:t>
      </w:r>
      <w:r w:rsidR="00811425">
        <w:rPr>
          <w:rFonts w:ascii="ＭＳ ゴシック" w:eastAsia="ＭＳ ゴシック" w:hAnsi="ＭＳ ゴシック" w:hint="eastAsia"/>
          <w:b/>
          <w:sz w:val="24"/>
          <w:szCs w:val="24"/>
        </w:rPr>
        <w:t>２</w:t>
      </w:r>
      <w:r w:rsidRPr="00546E28">
        <w:rPr>
          <w:rFonts w:ascii="ＭＳ ゴシック" w:eastAsia="ＭＳ ゴシック" w:hAnsi="ＭＳ ゴシック" w:hint="eastAsia"/>
          <w:b/>
          <w:sz w:val="24"/>
          <w:szCs w:val="24"/>
        </w:rPr>
        <w:t>回以上運営　１５０，０００円</w:t>
      </w:r>
    </w:p>
    <w:p w14:paraId="5EF64D55" w14:textId="77777777" w:rsidR="00274F23" w:rsidRPr="00546E28" w:rsidRDefault="00274F23" w:rsidP="00274F23">
      <w:pPr>
        <w:ind w:firstLineChars="1400" w:firstLine="3948"/>
        <w:rPr>
          <w:rFonts w:ascii="ＭＳ ゴシック" w:eastAsia="ＭＳ ゴシック" w:hAnsi="ＭＳ ゴシック"/>
          <w:b/>
          <w:sz w:val="24"/>
          <w:szCs w:val="24"/>
        </w:rPr>
      </w:pPr>
    </w:p>
    <w:p w14:paraId="2A018C93" w14:textId="77777777" w:rsidR="00547275" w:rsidRPr="00546E28" w:rsidRDefault="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６　その他</w:t>
      </w:r>
    </w:p>
    <w:p w14:paraId="187A9CF3" w14:textId="77777777" w:rsidR="00B94421" w:rsidRPr="00546E28" w:rsidRDefault="00B94421" w:rsidP="00D71DB1">
      <w:pPr>
        <w:pStyle w:val="a7"/>
        <w:numPr>
          <w:ilvl w:val="0"/>
          <w:numId w:val="1"/>
        </w:numPr>
        <w:ind w:leftChars="0" w:left="85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要綱の規定に違反したときや不正な手段により補助金の交付を受けたときは、交付決定を取り消し補助金の返還を求めます。</w:t>
      </w:r>
    </w:p>
    <w:p w14:paraId="32E3DCF0" w14:textId="77777777" w:rsidR="00B94421" w:rsidRPr="00546E28" w:rsidRDefault="00B94421" w:rsidP="00D71DB1">
      <w:pPr>
        <w:pStyle w:val="a7"/>
        <w:numPr>
          <w:ilvl w:val="0"/>
          <w:numId w:val="1"/>
        </w:numPr>
        <w:ind w:leftChars="0" w:left="85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補助事業に係る収入及び支出の状況を明らかにした帳簿を備え、収入及び支出について証拠書類を整理し、当該補助事業が完了した年度の翌年度から５年間保存する必要があります。</w:t>
      </w:r>
    </w:p>
    <w:p w14:paraId="6A9FA1AD" w14:textId="77777777" w:rsidR="00274F23" w:rsidRDefault="00274F23" w:rsidP="00D71DB1">
      <w:pPr>
        <w:pStyle w:val="a7"/>
        <w:numPr>
          <w:ilvl w:val="0"/>
          <w:numId w:val="1"/>
        </w:numPr>
        <w:ind w:leftChars="0" w:left="851"/>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年度の途中で運営を開始または中止・廃止した場合は、補助基準額が月割となります。</w:t>
      </w:r>
    </w:p>
    <w:p w14:paraId="090A566C" w14:textId="77777777" w:rsidR="00E05AE7" w:rsidRPr="00546E28" w:rsidRDefault="00E05AE7" w:rsidP="00E05AE7">
      <w:pPr>
        <w:pStyle w:val="a7"/>
        <w:ind w:leftChars="0" w:left="851"/>
        <w:rPr>
          <w:rFonts w:ascii="ＭＳ ゴシック" w:eastAsia="ＭＳ ゴシック" w:hAnsi="ＭＳ ゴシック"/>
          <w:b/>
          <w:sz w:val="24"/>
          <w:szCs w:val="24"/>
        </w:rPr>
      </w:pPr>
    </w:p>
    <w:p w14:paraId="6CA22847" w14:textId="77777777" w:rsidR="00B94421" w:rsidRPr="00546E28" w:rsidRDefault="00B94421" w:rsidP="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７　補助金の申請から補助金交付・実績報告までの流れ</w:t>
      </w:r>
    </w:p>
    <w:tbl>
      <w:tblPr>
        <w:tblStyle w:val="a8"/>
        <w:tblW w:w="0" w:type="auto"/>
        <w:tblLook w:val="04A0" w:firstRow="1" w:lastRow="0" w:firstColumn="1" w:lastColumn="0" w:noHBand="0" w:noVBand="1"/>
      </w:tblPr>
      <w:tblGrid>
        <w:gridCol w:w="2547"/>
        <w:gridCol w:w="6230"/>
      </w:tblGrid>
      <w:tr w:rsidR="00B94421" w:rsidRPr="00546E28" w14:paraId="231DD12D" w14:textId="77777777" w:rsidTr="006C5372">
        <w:tc>
          <w:tcPr>
            <w:tcW w:w="2547" w:type="dxa"/>
          </w:tcPr>
          <w:p w14:paraId="23F00ABB" w14:textId="77777777" w:rsidR="00B94421" w:rsidRPr="00546E28" w:rsidRDefault="00B94421" w:rsidP="00B94421">
            <w:pPr>
              <w:pStyle w:val="a7"/>
              <w:numPr>
                <w:ilvl w:val="0"/>
                <w:numId w:val="2"/>
              </w:numPr>
              <w:ind w:leftChars="0"/>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補助金の申請</w:t>
            </w:r>
          </w:p>
          <w:p w14:paraId="4AD860CE" w14:textId="398B4B82" w:rsidR="00FA5DDE" w:rsidRPr="00546E28" w:rsidRDefault="00FA5DDE" w:rsidP="00F707B2">
            <w:pPr>
              <w:pStyle w:val="a7"/>
              <w:ind w:leftChars="0" w:left="360"/>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（申請期間：</w:t>
            </w:r>
            <w:r w:rsidR="00F707B2">
              <w:rPr>
                <w:rFonts w:ascii="ＭＳ ゴシック" w:eastAsia="ＭＳ ゴシック" w:hAnsi="ＭＳ ゴシック" w:hint="eastAsia"/>
                <w:b/>
                <w:sz w:val="24"/>
                <w:szCs w:val="24"/>
              </w:rPr>
              <w:t>4/1</w:t>
            </w:r>
            <w:r w:rsidRPr="00546E28">
              <w:rPr>
                <w:rFonts w:ascii="ＭＳ ゴシック" w:eastAsia="ＭＳ ゴシック" w:hAnsi="ＭＳ ゴシック" w:hint="eastAsia"/>
                <w:b/>
                <w:sz w:val="24"/>
                <w:szCs w:val="24"/>
              </w:rPr>
              <w:t>～</w:t>
            </w:r>
            <w:r w:rsidR="00DC60CC">
              <w:rPr>
                <w:rFonts w:ascii="ＭＳ ゴシック" w:eastAsia="ＭＳ ゴシック" w:hAnsi="ＭＳ ゴシック" w:hint="eastAsia"/>
                <w:b/>
                <w:sz w:val="24"/>
                <w:szCs w:val="24"/>
              </w:rPr>
              <w:t>5/30</w:t>
            </w:r>
            <w:r w:rsidRPr="00546E28">
              <w:rPr>
                <w:rFonts w:ascii="ＭＳ ゴシック" w:eastAsia="ＭＳ ゴシック" w:hAnsi="ＭＳ ゴシック" w:hint="eastAsia"/>
                <w:b/>
                <w:sz w:val="24"/>
                <w:szCs w:val="24"/>
              </w:rPr>
              <w:t>）</w:t>
            </w:r>
          </w:p>
        </w:tc>
        <w:tc>
          <w:tcPr>
            <w:tcW w:w="6230" w:type="dxa"/>
          </w:tcPr>
          <w:p w14:paraId="6A069381" w14:textId="77777777" w:rsidR="00B94421" w:rsidRPr="00546E28" w:rsidRDefault="00B94421" w:rsidP="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【申請に必要な書類】</w:t>
            </w:r>
          </w:p>
          <w:p w14:paraId="19559F72" w14:textId="77777777" w:rsidR="00B94421" w:rsidRPr="00546E28" w:rsidRDefault="00B94421" w:rsidP="00B94421">
            <w:pPr>
              <w:ind w:left="282" w:hangingChars="100" w:hanging="282"/>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・三木市</w:t>
            </w:r>
            <w:r w:rsidR="007A5442" w:rsidRPr="00546E28">
              <w:rPr>
                <w:rFonts w:ascii="ＭＳ ゴシック" w:eastAsia="ＭＳ ゴシック" w:hAnsi="ＭＳ ゴシック" w:hint="eastAsia"/>
                <w:b/>
                <w:sz w:val="24"/>
                <w:szCs w:val="24"/>
              </w:rPr>
              <w:t>ひきこもり</w:t>
            </w:r>
            <w:r w:rsidR="00DE2D40" w:rsidRPr="00546E28">
              <w:rPr>
                <w:rFonts w:ascii="ＭＳ ゴシック" w:eastAsia="ＭＳ ゴシック" w:hAnsi="ＭＳ ゴシック" w:hint="eastAsia"/>
                <w:b/>
                <w:sz w:val="24"/>
                <w:szCs w:val="24"/>
              </w:rPr>
              <w:t>サポート</w:t>
            </w:r>
            <w:r w:rsidRPr="00546E28">
              <w:rPr>
                <w:rFonts w:ascii="ＭＳ ゴシック" w:eastAsia="ＭＳ ゴシック" w:hAnsi="ＭＳ ゴシック" w:hint="eastAsia"/>
                <w:b/>
                <w:sz w:val="24"/>
                <w:szCs w:val="24"/>
              </w:rPr>
              <w:t>事業補助金交付申請書（様式第１号）</w:t>
            </w:r>
          </w:p>
          <w:p w14:paraId="04D29B41" w14:textId="77777777" w:rsidR="00B94421" w:rsidRPr="00546E28" w:rsidRDefault="00B94421" w:rsidP="00B94421">
            <w:pPr>
              <w:ind w:left="282" w:hangingChars="100" w:hanging="282"/>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w:t>
            </w:r>
            <w:r w:rsidR="00DE2D40" w:rsidRPr="00546E28">
              <w:rPr>
                <w:rFonts w:ascii="ＭＳ ゴシック" w:eastAsia="ＭＳ ゴシック" w:hAnsi="ＭＳ ゴシック" w:hint="eastAsia"/>
                <w:b/>
                <w:sz w:val="24"/>
                <w:szCs w:val="24"/>
              </w:rPr>
              <w:t>三木市ひきこもりサポート事業</w:t>
            </w:r>
            <w:r w:rsidRPr="00546E28">
              <w:rPr>
                <w:rFonts w:ascii="ＭＳ ゴシック" w:eastAsia="ＭＳ ゴシック" w:hAnsi="ＭＳ ゴシック" w:hint="eastAsia"/>
                <w:b/>
                <w:sz w:val="24"/>
                <w:szCs w:val="24"/>
              </w:rPr>
              <w:t>実施計画書（様式第２号）</w:t>
            </w:r>
          </w:p>
          <w:p w14:paraId="1E9AC0FE" w14:textId="77777777" w:rsidR="00B94421" w:rsidRPr="00546E28" w:rsidRDefault="00B94421" w:rsidP="00B94421">
            <w:pPr>
              <w:ind w:left="282" w:hangingChars="100" w:hanging="282"/>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w:t>
            </w:r>
            <w:r w:rsidR="00CB0C01" w:rsidRPr="00546E28">
              <w:rPr>
                <w:rFonts w:ascii="ＭＳ ゴシック" w:eastAsia="ＭＳ ゴシック" w:hAnsi="ＭＳ ゴシック" w:hint="eastAsia"/>
                <w:b/>
                <w:sz w:val="24"/>
                <w:szCs w:val="24"/>
              </w:rPr>
              <w:t>誓約書</w:t>
            </w:r>
            <w:r w:rsidRPr="00546E28">
              <w:rPr>
                <w:rFonts w:ascii="ＭＳ ゴシック" w:eastAsia="ＭＳ ゴシック" w:hAnsi="ＭＳ ゴシック" w:hint="eastAsia"/>
                <w:b/>
                <w:sz w:val="24"/>
                <w:szCs w:val="24"/>
              </w:rPr>
              <w:t>（様式第３号）</w:t>
            </w:r>
          </w:p>
          <w:p w14:paraId="31EA827A" w14:textId="77777777" w:rsidR="00CB0C01" w:rsidRPr="00546E28" w:rsidRDefault="00B94421" w:rsidP="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・収支予算書（様式第４号）</w:t>
            </w:r>
          </w:p>
          <w:p w14:paraId="0C9C50A0" w14:textId="77777777" w:rsidR="00B94421" w:rsidRPr="00546E28" w:rsidRDefault="00CB0C01" w:rsidP="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・構成員名簿</w:t>
            </w:r>
            <w:r w:rsidR="00B94421" w:rsidRPr="00546E28">
              <w:rPr>
                <w:rFonts w:ascii="ＭＳ ゴシック" w:eastAsia="ＭＳ ゴシック" w:hAnsi="ＭＳ ゴシック" w:hint="eastAsia"/>
                <w:b/>
                <w:sz w:val="24"/>
                <w:szCs w:val="24"/>
              </w:rPr>
              <w:t xml:space="preserve"> </w:t>
            </w:r>
          </w:p>
          <w:p w14:paraId="63CDB67B" w14:textId="77777777" w:rsidR="00B94421" w:rsidRPr="00546E28" w:rsidRDefault="00B94421" w:rsidP="00B94421">
            <w:pPr>
              <w:ind w:left="282" w:hangingChars="100" w:hanging="282"/>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w:t>
            </w:r>
            <w:r w:rsidR="00CB0C01" w:rsidRPr="00546E28">
              <w:rPr>
                <w:rFonts w:ascii="ＭＳ ゴシック" w:eastAsia="ＭＳ ゴシック" w:hAnsi="ＭＳ ゴシック" w:hint="eastAsia"/>
                <w:b/>
                <w:sz w:val="24"/>
                <w:szCs w:val="24"/>
              </w:rPr>
              <w:t>定款、会則、規約等</w:t>
            </w:r>
          </w:p>
          <w:p w14:paraId="65DE7AE7" w14:textId="77777777" w:rsidR="00B94421" w:rsidRPr="00546E28" w:rsidRDefault="00B94421" w:rsidP="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・その他市長が必要と認める書類</w:t>
            </w:r>
          </w:p>
        </w:tc>
      </w:tr>
      <w:tr w:rsidR="00B94421" w:rsidRPr="00546E28" w14:paraId="74CAC076" w14:textId="77777777" w:rsidTr="006C5372">
        <w:tc>
          <w:tcPr>
            <w:tcW w:w="2547" w:type="dxa"/>
          </w:tcPr>
          <w:p w14:paraId="49EE7C58" w14:textId="77777777" w:rsidR="00B94421" w:rsidRPr="00546E28" w:rsidRDefault="00B94421" w:rsidP="00B94421">
            <w:pPr>
              <w:pStyle w:val="a7"/>
              <w:numPr>
                <w:ilvl w:val="0"/>
                <w:numId w:val="2"/>
              </w:numPr>
              <w:ind w:leftChars="0"/>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審査</w:t>
            </w:r>
            <w:r w:rsidR="00FA5DDE" w:rsidRPr="00546E28">
              <w:rPr>
                <w:rFonts w:ascii="ＭＳ ゴシック" w:eastAsia="ＭＳ ゴシック" w:hAnsi="ＭＳ ゴシック" w:hint="eastAsia"/>
                <w:b/>
                <w:sz w:val="24"/>
                <w:szCs w:val="24"/>
              </w:rPr>
              <w:t>（6月上旬）</w:t>
            </w:r>
          </w:p>
        </w:tc>
        <w:tc>
          <w:tcPr>
            <w:tcW w:w="6230" w:type="dxa"/>
          </w:tcPr>
          <w:p w14:paraId="5D25235E" w14:textId="77777777" w:rsidR="00B94421" w:rsidRPr="00546E28" w:rsidRDefault="00B94421" w:rsidP="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提出書類等に基づき、審査</w:t>
            </w:r>
          </w:p>
        </w:tc>
      </w:tr>
      <w:tr w:rsidR="00B94421" w:rsidRPr="00546E28" w14:paraId="507F6B39" w14:textId="77777777" w:rsidTr="006C5372">
        <w:tc>
          <w:tcPr>
            <w:tcW w:w="2547" w:type="dxa"/>
          </w:tcPr>
          <w:p w14:paraId="21465D9D" w14:textId="77777777" w:rsidR="00B94421" w:rsidRPr="00546E28" w:rsidRDefault="00B94421" w:rsidP="00B94421">
            <w:pPr>
              <w:pStyle w:val="a7"/>
              <w:numPr>
                <w:ilvl w:val="0"/>
                <w:numId w:val="2"/>
              </w:numPr>
              <w:ind w:leftChars="0"/>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決定通知</w:t>
            </w:r>
            <w:r w:rsidR="00FA5DDE" w:rsidRPr="00546E28">
              <w:rPr>
                <w:rFonts w:ascii="ＭＳ ゴシック" w:eastAsia="ＭＳ ゴシック" w:hAnsi="ＭＳ ゴシック" w:hint="eastAsia"/>
                <w:b/>
                <w:sz w:val="24"/>
                <w:szCs w:val="24"/>
              </w:rPr>
              <w:t>（6月</w:t>
            </w:r>
            <w:r w:rsidR="006C5372" w:rsidRPr="00546E28">
              <w:rPr>
                <w:rFonts w:ascii="ＭＳ ゴシック" w:eastAsia="ＭＳ ゴシック" w:hAnsi="ＭＳ ゴシック" w:hint="eastAsia"/>
                <w:b/>
                <w:sz w:val="24"/>
                <w:szCs w:val="24"/>
              </w:rPr>
              <w:t>中</w:t>
            </w:r>
            <w:r w:rsidR="00FA5DDE" w:rsidRPr="00546E28">
              <w:rPr>
                <w:rFonts w:ascii="ＭＳ ゴシック" w:eastAsia="ＭＳ ゴシック" w:hAnsi="ＭＳ ゴシック" w:hint="eastAsia"/>
                <w:b/>
                <w:sz w:val="24"/>
                <w:szCs w:val="24"/>
              </w:rPr>
              <w:t>旬）</w:t>
            </w:r>
          </w:p>
        </w:tc>
        <w:tc>
          <w:tcPr>
            <w:tcW w:w="6230" w:type="dxa"/>
          </w:tcPr>
          <w:p w14:paraId="2382157F" w14:textId="77777777" w:rsidR="00B94421" w:rsidRPr="00546E28" w:rsidRDefault="00B94421" w:rsidP="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審査後、決定通知を送付</w:t>
            </w:r>
          </w:p>
        </w:tc>
      </w:tr>
      <w:tr w:rsidR="006C5372" w:rsidRPr="00546E28" w14:paraId="3D3622D4" w14:textId="77777777" w:rsidTr="006C5372">
        <w:tc>
          <w:tcPr>
            <w:tcW w:w="2547" w:type="dxa"/>
          </w:tcPr>
          <w:p w14:paraId="43414B7D" w14:textId="77777777" w:rsidR="008A58E3" w:rsidRDefault="006C5372" w:rsidP="00D94A87">
            <w:pPr>
              <w:pStyle w:val="a7"/>
              <w:numPr>
                <w:ilvl w:val="0"/>
                <w:numId w:val="2"/>
              </w:numPr>
              <w:ind w:leftChars="0"/>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補助金の請求</w:t>
            </w:r>
            <w:r w:rsidR="008A58E3">
              <w:rPr>
                <w:rFonts w:ascii="ＭＳ ゴシック" w:eastAsia="ＭＳ ゴシック" w:hAnsi="ＭＳ ゴシック" w:hint="eastAsia"/>
                <w:b/>
                <w:sz w:val="24"/>
                <w:szCs w:val="24"/>
              </w:rPr>
              <w:t xml:space="preserve">　　　</w:t>
            </w:r>
          </w:p>
          <w:p w14:paraId="3AF9D5D3" w14:textId="77777777" w:rsidR="006C5372" w:rsidRPr="00546E28" w:rsidRDefault="008A58E3" w:rsidP="008A58E3">
            <w:pPr>
              <w:pStyle w:val="a7"/>
              <w:ind w:leftChars="0" w:left="360"/>
              <w:rPr>
                <w:rFonts w:ascii="ＭＳ ゴシック" w:eastAsia="ＭＳ ゴシック" w:hAnsi="ＭＳ ゴシック"/>
                <w:b/>
                <w:sz w:val="24"/>
                <w:szCs w:val="24"/>
              </w:rPr>
            </w:pPr>
            <w:r>
              <w:rPr>
                <w:rFonts w:ascii="ＭＳ ゴシック" w:eastAsia="ＭＳ ゴシック" w:hAnsi="ＭＳ ゴシック" w:hint="eastAsia"/>
                <w:b/>
                <w:sz w:val="24"/>
                <w:szCs w:val="24"/>
              </w:rPr>
              <w:t>概算で請求する時</w:t>
            </w:r>
            <w:r w:rsidR="006C5372" w:rsidRPr="00546E28">
              <w:rPr>
                <w:rFonts w:ascii="ＭＳ ゴシック" w:eastAsia="ＭＳ ゴシック" w:hAnsi="ＭＳ ゴシック" w:hint="eastAsia"/>
                <w:b/>
                <w:sz w:val="24"/>
                <w:szCs w:val="24"/>
              </w:rPr>
              <w:t>（6月下旬）</w:t>
            </w:r>
          </w:p>
        </w:tc>
        <w:tc>
          <w:tcPr>
            <w:tcW w:w="6230" w:type="dxa"/>
          </w:tcPr>
          <w:p w14:paraId="1D8CCA35" w14:textId="77777777" w:rsidR="006C5372" w:rsidRPr="00546E28" w:rsidRDefault="00DE2D40" w:rsidP="006C5372">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三木市ひきこもりサポート事業</w:t>
            </w:r>
            <w:r w:rsidR="006C5372" w:rsidRPr="00546E28">
              <w:rPr>
                <w:rFonts w:ascii="ＭＳ ゴシック" w:eastAsia="ＭＳ ゴシック" w:hAnsi="ＭＳ ゴシック" w:hint="eastAsia"/>
                <w:b/>
                <w:sz w:val="24"/>
                <w:szCs w:val="24"/>
              </w:rPr>
              <w:t>補助金（概算払）請求書（様式第１２号）を提出</w:t>
            </w:r>
          </w:p>
        </w:tc>
      </w:tr>
      <w:tr w:rsidR="006C5372" w:rsidRPr="00546E28" w14:paraId="48A085D0" w14:textId="77777777" w:rsidTr="006C5372">
        <w:tc>
          <w:tcPr>
            <w:tcW w:w="2547" w:type="dxa"/>
          </w:tcPr>
          <w:p w14:paraId="60E2F51B" w14:textId="77777777" w:rsidR="006C5372" w:rsidRPr="00546E28" w:rsidRDefault="006C5372" w:rsidP="00D94A87">
            <w:pPr>
              <w:pStyle w:val="a7"/>
              <w:numPr>
                <w:ilvl w:val="0"/>
                <w:numId w:val="2"/>
              </w:numPr>
              <w:ind w:leftChars="0"/>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補助金の交付</w:t>
            </w:r>
          </w:p>
          <w:p w14:paraId="7DE201B1" w14:textId="77777777" w:rsidR="006C5372" w:rsidRPr="00546E28" w:rsidRDefault="006C5372" w:rsidP="006C5372">
            <w:pPr>
              <w:pStyle w:val="a7"/>
              <w:ind w:leftChars="0" w:left="360"/>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（7月上旬）</w:t>
            </w:r>
          </w:p>
        </w:tc>
        <w:tc>
          <w:tcPr>
            <w:tcW w:w="6230" w:type="dxa"/>
          </w:tcPr>
          <w:p w14:paraId="6267F14A" w14:textId="77777777" w:rsidR="006C5372" w:rsidRPr="00546E28" w:rsidRDefault="006C5372" w:rsidP="00D94A87">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補助金の支払い</w:t>
            </w:r>
          </w:p>
        </w:tc>
      </w:tr>
      <w:tr w:rsidR="00B94421" w:rsidRPr="00546E28" w14:paraId="60D53D3E" w14:textId="77777777" w:rsidTr="006C5372">
        <w:tc>
          <w:tcPr>
            <w:tcW w:w="2547" w:type="dxa"/>
          </w:tcPr>
          <w:p w14:paraId="513A65E9" w14:textId="77777777" w:rsidR="00B94421" w:rsidRPr="00546E28" w:rsidRDefault="00B94421" w:rsidP="00B94421">
            <w:pPr>
              <w:pStyle w:val="a7"/>
              <w:numPr>
                <w:ilvl w:val="0"/>
                <w:numId w:val="2"/>
              </w:numPr>
              <w:ind w:leftChars="0"/>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実績報告</w:t>
            </w:r>
          </w:p>
        </w:tc>
        <w:tc>
          <w:tcPr>
            <w:tcW w:w="6230" w:type="dxa"/>
          </w:tcPr>
          <w:p w14:paraId="48648452" w14:textId="77777777" w:rsidR="00B94421" w:rsidRPr="00546E28" w:rsidRDefault="00B94421" w:rsidP="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事業終了日の翌月末または翌年度４月１５日のいずれか早い日までに次の書類を提出</w:t>
            </w:r>
          </w:p>
          <w:p w14:paraId="53350E1D" w14:textId="77777777" w:rsidR="00B94421" w:rsidRPr="00546E28" w:rsidRDefault="00B94421" w:rsidP="00B94421">
            <w:pPr>
              <w:ind w:left="282" w:hangingChars="100" w:hanging="282"/>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w:t>
            </w:r>
            <w:r w:rsidR="00DE2D40" w:rsidRPr="00546E28">
              <w:rPr>
                <w:rFonts w:ascii="ＭＳ ゴシック" w:eastAsia="ＭＳ ゴシック" w:hAnsi="ＭＳ ゴシック" w:hint="eastAsia"/>
                <w:b/>
                <w:sz w:val="24"/>
                <w:szCs w:val="24"/>
              </w:rPr>
              <w:t>三木市ひきこもりサポート事業</w:t>
            </w:r>
            <w:r w:rsidRPr="00546E28">
              <w:rPr>
                <w:rFonts w:ascii="ＭＳ ゴシック" w:eastAsia="ＭＳ ゴシック" w:hAnsi="ＭＳ ゴシック" w:hint="eastAsia"/>
                <w:b/>
                <w:sz w:val="24"/>
                <w:szCs w:val="24"/>
              </w:rPr>
              <w:t>補助金実績報告書（様式第８号）</w:t>
            </w:r>
          </w:p>
          <w:p w14:paraId="356B3D96" w14:textId="77777777" w:rsidR="00B94421" w:rsidRPr="00546E28" w:rsidRDefault="00B94421" w:rsidP="00B94421">
            <w:pPr>
              <w:ind w:left="282" w:hangingChars="100" w:hanging="282"/>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w:t>
            </w:r>
            <w:r w:rsidR="00DE2D40" w:rsidRPr="00546E28">
              <w:rPr>
                <w:rFonts w:ascii="ＭＳ ゴシック" w:eastAsia="ＭＳ ゴシック" w:hAnsi="ＭＳ ゴシック" w:hint="eastAsia"/>
                <w:b/>
                <w:sz w:val="24"/>
                <w:szCs w:val="24"/>
              </w:rPr>
              <w:t>三木市ひきこもりサポート事業</w:t>
            </w:r>
            <w:r w:rsidRPr="00546E28">
              <w:rPr>
                <w:rFonts w:ascii="ＭＳ ゴシック" w:eastAsia="ＭＳ ゴシック" w:hAnsi="ＭＳ ゴシック" w:hint="eastAsia"/>
                <w:b/>
                <w:sz w:val="24"/>
                <w:szCs w:val="24"/>
              </w:rPr>
              <w:t>補助金実施報告書（様式第９号）</w:t>
            </w:r>
          </w:p>
          <w:p w14:paraId="6E266F2B" w14:textId="77777777" w:rsidR="00B94421" w:rsidRPr="00546E28" w:rsidRDefault="00B94421" w:rsidP="00B94421">
            <w:pPr>
              <w:ind w:left="282" w:hangingChars="100" w:hanging="282"/>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・収支決算書（様式第１０号）</w:t>
            </w:r>
          </w:p>
          <w:p w14:paraId="5383AFFE" w14:textId="77777777" w:rsidR="00B94421" w:rsidRPr="00546E28" w:rsidRDefault="00B94421" w:rsidP="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・補助対象経費に係る領収書</w:t>
            </w:r>
          </w:p>
          <w:p w14:paraId="7E038859" w14:textId="77777777" w:rsidR="00CB0C01" w:rsidRPr="00546E28" w:rsidRDefault="00CB0C01" w:rsidP="00CB0C01">
            <w:pPr>
              <w:ind w:left="282" w:hangingChars="100" w:hanging="282"/>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・その他関係資料（支払の事実・</w:t>
            </w:r>
            <w:r w:rsidR="007A5442" w:rsidRPr="00546E28">
              <w:rPr>
                <w:rFonts w:ascii="ＭＳ ゴシック" w:eastAsia="ＭＳ ゴシック" w:hAnsi="ＭＳ ゴシック" w:hint="eastAsia"/>
                <w:b/>
                <w:sz w:val="24"/>
                <w:szCs w:val="24"/>
              </w:rPr>
              <w:t>ひきこもり</w:t>
            </w:r>
            <w:r w:rsidR="00DE2D40" w:rsidRPr="00546E28">
              <w:rPr>
                <w:rFonts w:ascii="ＭＳ ゴシック" w:eastAsia="ＭＳ ゴシック" w:hAnsi="ＭＳ ゴシック" w:hint="eastAsia"/>
                <w:b/>
                <w:sz w:val="24"/>
                <w:szCs w:val="24"/>
              </w:rPr>
              <w:t>サポート事業</w:t>
            </w:r>
            <w:r w:rsidRPr="00546E28">
              <w:rPr>
                <w:rFonts w:ascii="ＭＳ ゴシック" w:eastAsia="ＭＳ ゴシック" w:hAnsi="ＭＳ ゴシック" w:hint="eastAsia"/>
                <w:b/>
                <w:sz w:val="24"/>
                <w:szCs w:val="24"/>
              </w:rPr>
              <w:t>の開催状況がわかる書類）</w:t>
            </w:r>
          </w:p>
          <w:p w14:paraId="6892BFCE" w14:textId="77777777" w:rsidR="00B94421" w:rsidRPr="00546E28" w:rsidRDefault="00B94421" w:rsidP="00B94421">
            <w:pPr>
              <w:ind w:left="282" w:hangingChars="100" w:hanging="282"/>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・その他市長が必要と認める書類</w:t>
            </w:r>
          </w:p>
        </w:tc>
      </w:tr>
      <w:tr w:rsidR="00B94421" w:rsidRPr="00546E28" w14:paraId="691948E4" w14:textId="77777777" w:rsidTr="006C5372">
        <w:tc>
          <w:tcPr>
            <w:tcW w:w="2547" w:type="dxa"/>
          </w:tcPr>
          <w:p w14:paraId="6F9B5394" w14:textId="77777777" w:rsidR="00B94421" w:rsidRPr="00546E28" w:rsidRDefault="00B94421" w:rsidP="00B94421">
            <w:pPr>
              <w:pStyle w:val="a7"/>
              <w:numPr>
                <w:ilvl w:val="0"/>
                <w:numId w:val="2"/>
              </w:numPr>
              <w:ind w:leftChars="0"/>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審査</w:t>
            </w:r>
            <w:r w:rsidR="00F97B72" w:rsidRPr="00546E28">
              <w:rPr>
                <w:rFonts w:ascii="ＭＳ ゴシック" w:eastAsia="ＭＳ ゴシック" w:hAnsi="ＭＳ ゴシック" w:hint="eastAsia"/>
                <w:b/>
                <w:sz w:val="24"/>
                <w:szCs w:val="24"/>
              </w:rPr>
              <w:t>（</w:t>
            </w:r>
            <w:r w:rsidR="00AB4D2D">
              <w:rPr>
                <w:rFonts w:ascii="ＭＳ ゴシック" w:eastAsia="ＭＳ ゴシック" w:hAnsi="ＭＳ ゴシック" w:hint="eastAsia"/>
                <w:b/>
                <w:sz w:val="24"/>
                <w:szCs w:val="24"/>
              </w:rPr>
              <w:t>申請翌年の</w:t>
            </w:r>
            <w:r w:rsidR="00F97B72" w:rsidRPr="00546E28">
              <w:rPr>
                <w:rFonts w:ascii="ＭＳ ゴシック" w:eastAsia="ＭＳ ゴシック" w:hAnsi="ＭＳ ゴシック" w:hint="eastAsia"/>
                <w:b/>
                <w:sz w:val="24"/>
                <w:szCs w:val="24"/>
              </w:rPr>
              <w:t>4月中旬）</w:t>
            </w:r>
          </w:p>
        </w:tc>
        <w:tc>
          <w:tcPr>
            <w:tcW w:w="6230" w:type="dxa"/>
          </w:tcPr>
          <w:p w14:paraId="34E24FB9" w14:textId="77777777" w:rsidR="00B94421" w:rsidRPr="00546E28" w:rsidRDefault="00B94421" w:rsidP="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提出書類等に基づき、審査</w:t>
            </w:r>
          </w:p>
        </w:tc>
      </w:tr>
      <w:tr w:rsidR="00406BF8" w:rsidRPr="00546E28" w14:paraId="6B9CE18A" w14:textId="77777777" w:rsidTr="006C5372">
        <w:tc>
          <w:tcPr>
            <w:tcW w:w="2547" w:type="dxa"/>
          </w:tcPr>
          <w:p w14:paraId="0A0E471F" w14:textId="77777777" w:rsidR="00406BF8" w:rsidRPr="00546E28" w:rsidRDefault="00406BF8" w:rsidP="00B94421">
            <w:pPr>
              <w:pStyle w:val="a7"/>
              <w:numPr>
                <w:ilvl w:val="0"/>
                <w:numId w:val="2"/>
              </w:numPr>
              <w:ind w:leftChars="0"/>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確定通知</w:t>
            </w:r>
            <w:r w:rsidR="00F97B72" w:rsidRPr="00546E28">
              <w:rPr>
                <w:rFonts w:ascii="ＭＳ ゴシック" w:eastAsia="ＭＳ ゴシック" w:hAnsi="ＭＳ ゴシック" w:hint="eastAsia"/>
                <w:b/>
                <w:sz w:val="24"/>
                <w:szCs w:val="24"/>
              </w:rPr>
              <w:t>（</w:t>
            </w:r>
            <w:r w:rsidR="00AB4D2D">
              <w:rPr>
                <w:rFonts w:ascii="ＭＳ ゴシック" w:eastAsia="ＭＳ ゴシック" w:hAnsi="ＭＳ ゴシック" w:hint="eastAsia"/>
                <w:b/>
                <w:sz w:val="24"/>
                <w:szCs w:val="24"/>
              </w:rPr>
              <w:t>申請翌年の</w:t>
            </w:r>
            <w:r w:rsidR="00F97B72" w:rsidRPr="00546E28">
              <w:rPr>
                <w:rFonts w:ascii="ＭＳ ゴシック" w:eastAsia="ＭＳ ゴシック" w:hAnsi="ＭＳ ゴシック" w:hint="eastAsia"/>
                <w:b/>
                <w:sz w:val="24"/>
                <w:szCs w:val="24"/>
              </w:rPr>
              <w:t>4月下旬）</w:t>
            </w:r>
          </w:p>
        </w:tc>
        <w:tc>
          <w:tcPr>
            <w:tcW w:w="6230" w:type="dxa"/>
          </w:tcPr>
          <w:p w14:paraId="60CB2024" w14:textId="77777777" w:rsidR="00406BF8" w:rsidRPr="00546E28" w:rsidRDefault="00406BF8" w:rsidP="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審査の結果、補助金額を決定し、確定通知を送付</w:t>
            </w:r>
          </w:p>
        </w:tc>
      </w:tr>
      <w:tr w:rsidR="00406BF8" w:rsidRPr="00546E28" w14:paraId="3188053C" w14:textId="77777777" w:rsidTr="006C5372">
        <w:tc>
          <w:tcPr>
            <w:tcW w:w="2547" w:type="dxa"/>
          </w:tcPr>
          <w:p w14:paraId="7C854A83" w14:textId="11469343" w:rsidR="00406BF8" w:rsidRPr="00546E28" w:rsidRDefault="006C5372" w:rsidP="008967E9">
            <w:pPr>
              <w:pStyle w:val="a7"/>
              <w:numPr>
                <w:ilvl w:val="0"/>
                <w:numId w:val="2"/>
              </w:numPr>
              <w:ind w:leftChars="0"/>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補助金の</w:t>
            </w:r>
            <w:r w:rsidR="008967E9">
              <w:rPr>
                <w:rFonts w:ascii="ＭＳ ゴシック" w:eastAsia="ＭＳ ゴシック" w:hAnsi="ＭＳ ゴシック" w:hint="eastAsia"/>
                <w:b/>
                <w:sz w:val="24"/>
                <w:szCs w:val="24"/>
              </w:rPr>
              <w:t>精</w:t>
            </w:r>
            <w:r w:rsidRPr="00546E28">
              <w:rPr>
                <w:rFonts w:ascii="ＭＳ ゴシック" w:eastAsia="ＭＳ ゴシック" w:hAnsi="ＭＳ ゴシック" w:hint="eastAsia"/>
                <w:b/>
                <w:sz w:val="24"/>
                <w:szCs w:val="24"/>
              </w:rPr>
              <w:t>算</w:t>
            </w:r>
            <w:r w:rsidR="00F97B72" w:rsidRPr="00546E28">
              <w:rPr>
                <w:rFonts w:ascii="ＭＳ ゴシック" w:eastAsia="ＭＳ ゴシック" w:hAnsi="ＭＳ ゴシック" w:hint="eastAsia"/>
                <w:b/>
                <w:sz w:val="24"/>
                <w:szCs w:val="24"/>
              </w:rPr>
              <w:t>（</w:t>
            </w:r>
            <w:r w:rsidR="00AB4D2D">
              <w:rPr>
                <w:rFonts w:ascii="ＭＳ ゴシック" w:eastAsia="ＭＳ ゴシック" w:hAnsi="ＭＳ ゴシック" w:hint="eastAsia"/>
                <w:b/>
                <w:sz w:val="24"/>
                <w:szCs w:val="24"/>
              </w:rPr>
              <w:t>申請翌年の</w:t>
            </w:r>
            <w:r w:rsidR="00F97B72" w:rsidRPr="00546E28">
              <w:rPr>
                <w:rFonts w:ascii="ＭＳ ゴシック" w:eastAsia="ＭＳ ゴシック" w:hAnsi="ＭＳ ゴシック" w:hint="eastAsia"/>
                <w:b/>
                <w:sz w:val="24"/>
                <w:szCs w:val="24"/>
              </w:rPr>
              <w:t>5月上旬）</w:t>
            </w:r>
          </w:p>
        </w:tc>
        <w:tc>
          <w:tcPr>
            <w:tcW w:w="6230" w:type="dxa"/>
          </w:tcPr>
          <w:p w14:paraId="20888CA3" w14:textId="358C283D" w:rsidR="00406BF8" w:rsidRPr="00546E28" w:rsidRDefault="006C5372" w:rsidP="008967E9">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補助金の</w:t>
            </w:r>
            <w:r w:rsidR="008967E9">
              <w:rPr>
                <w:rFonts w:ascii="ＭＳ ゴシック" w:eastAsia="ＭＳ ゴシック" w:hAnsi="ＭＳ ゴシック" w:hint="eastAsia"/>
                <w:b/>
                <w:sz w:val="24"/>
                <w:szCs w:val="24"/>
              </w:rPr>
              <w:t>精</w:t>
            </w:r>
            <w:r w:rsidRPr="00546E28">
              <w:rPr>
                <w:rFonts w:ascii="ＭＳ ゴシック" w:eastAsia="ＭＳ ゴシック" w:hAnsi="ＭＳ ゴシック" w:hint="eastAsia"/>
                <w:b/>
                <w:sz w:val="24"/>
                <w:szCs w:val="24"/>
              </w:rPr>
              <w:t>算</w:t>
            </w:r>
          </w:p>
        </w:tc>
      </w:tr>
    </w:tbl>
    <w:p w14:paraId="4A3D953B" w14:textId="77777777" w:rsidR="00FF5ECA" w:rsidRPr="00546E28" w:rsidRDefault="00FF5ECA" w:rsidP="00B94421">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交付決定後に内容変更となる場合…③の後、変更交付申請が必要</w:t>
      </w:r>
    </w:p>
    <w:p w14:paraId="3792C862" w14:textId="77777777" w:rsidR="00F97B72" w:rsidRPr="00546E28" w:rsidRDefault="00F97B72">
      <w:pPr>
        <w:rPr>
          <w:rFonts w:ascii="ＭＳ ゴシック" w:eastAsia="ＭＳ ゴシック" w:hAnsi="ＭＳ ゴシック"/>
          <w:b/>
          <w:sz w:val="24"/>
          <w:szCs w:val="24"/>
        </w:rPr>
      </w:pPr>
    </w:p>
    <w:p w14:paraId="151E2A2D" w14:textId="77777777" w:rsidR="00547275" w:rsidRPr="00546E28" w:rsidRDefault="00547275">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申請・問合せ先</w:t>
      </w:r>
    </w:p>
    <w:p w14:paraId="4144BA44" w14:textId="77777777" w:rsidR="00547275" w:rsidRPr="00546E28" w:rsidRDefault="00547275">
      <w:pPr>
        <w:rPr>
          <w:rFonts w:ascii="ＭＳ ゴシック" w:eastAsia="ＭＳ ゴシック" w:hAnsi="ＭＳ ゴシック"/>
          <w:b/>
          <w:sz w:val="24"/>
          <w:szCs w:val="24"/>
        </w:rPr>
      </w:pPr>
      <w:r w:rsidRPr="00546E28">
        <w:rPr>
          <w:rFonts w:ascii="ＭＳ ゴシック" w:eastAsia="ＭＳ ゴシック" w:hAnsi="ＭＳ ゴシック" w:hint="eastAsia"/>
          <w:b/>
          <w:sz w:val="24"/>
          <w:szCs w:val="24"/>
        </w:rPr>
        <w:t>三木市健康福祉部</w:t>
      </w:r>
      <w:r w:rsidR="00796659" w:rsidRPr="00546E28">
        <w:rPr>
          <w:rFonts w:ascii="ＭＳ ゴシック" w:eastAsia="ＭＳ ゴシック" w:hAnsi="ＭＳ ゴシック" w:hint="eastAsia"/>
          <w:b/>
          <w:sz w:val="24"/>
          <w:szCs w:val="24"/>
        </w:rPr>
        <w:t>福祉</w:t>
      </w:r>
      <w:r w:rsidRPr="00546E28">
        <w:rPr>
          <w:rFonts w:ascii="ＭＳ ゴシック" w:eastAsia="ＭＳ ゴシック" w:hAnsi="ＭＳ ゴシック" w:hint="eastAsia"/>
          <w:b/>
          <w:sz w:val="24"/>
          <w:szCs w:val="24"/>
        </w:rPr>
        <w:t>課</w:t>
      </w:r>
      <w:r w:rsidR="005C106D" w:rsidRPr="00546E28">
        <w:rPr>
          <w:rFonts w:ascii="ＭＳ ゴシック" w:eastAsia="ＭＳ ゴシック" w:hAnsi="ＭＳ ゴシック" w:hint="eastAsia"/>
          <w:b/>
          <w:sz w:val="24"/>
          <w:szCs w:val="24"/>
        </w:rPr>
        <w:t xml:space="preserve">　生活支援係</w:t>
      </w:r>
    </w:p>
    <w:p w14:paraId="04AAAC35" w14:textId="45CCB628" w:rsidR="00547275" w:rsidRDefault="00547275">
      <w:pPr>
        <w:rPr>
          <w:rFonts w:asciiTheme="majorEastAsia" w:eastAsiaTheme="majorEastAsia" w:hAnsiTheme="majorEastAsia"/>
          <w:b/>
          <w:sz w:val="24"/>
          <w:szCs w:val="24"/>
        </w:rPr>
      </w:pPr>
      <w:r w:rsidRPr="00546E28">
        <w:rPr>
          <w:rFonts w:ascii="ＭＳ ゴシック" w:eastAsia="ＭＳ ゴシック" w:hAnsi="ＭＳ ゴシック" w:hint="eastAsia"/>
          <w:b/>
          <w:sz w:val="24"/>
          <w:szCs w:val="24"/>
        </w:rPr>
        <w:t>ＴＥＬ　０７９４-８２-２０００</w:t>
      </w:r>
      <w:r w:rsidR="00406BF8" w:rsidRPr="00546E28">
        <w:rPr>
          <w:rFonts w:ascii="ＭＳ ゴシック" w:eastAsia="ＭＳ ゴシック" w:hAnsi="ＭＳ ゴシック" w:hint="eastAsia"/>
          <w:b/>
          <w:sz w:val="24"/>
          <w:szCs w:val="24"/>
        </w:rPr>
        <w:t>（内線</w:t>
      </w:r>
      <w:r w:rsidR="00796659" w:rsidRPr="00546E28">
        <w:rPr>
          <w:rFonts w:ascii="ＭＳ ゴシック" w:eastAsia="ＭＳ ゴシック" w:hAnsi="ＭＳ ゴシック" w:hint="eastAsia"/>
          <w:b/>
          <w:sz w:val="24"/>
          <w:szCs w:val="24"/>
        </w:rPr>
        <w:t>２</w:t>
      </w:r>
      <w:r w:rsidR="00DC60CC">
        <w:rPr>
          <w:rFonts w:ascii="ＭＳ ゴシック" w:eastAsia="ＭＳ ゴシック" w:hAnsi="ＭＳ ゴシック" w:hint="eastAsia"/>
          <w:b/>
          <w:sz w:val="24"/>
          <w:szCs w:val="24"/>
        </w:rPr>
        <w:t>４６２</w:t>
      </w:r>
      <w:bookmarkStart w:id="0" w:name="_GoBack"/>
      <w:bookmarkEnd w:id="0"/>
      <w:r w:rsidR="00406BF8">
        <w:rPr>
          <w:rFonts w:asciiTheme="majorEastAsia" w:eastAsiaTheme="majorEastAsia" w:hAnsiTheme="majorEastAsia" w:hint="eastAsia"/>
          <w:b/>
          <w:sz w:val="24"/>
          <w:szCs w:val="24"/>
        </w:rPr>
        <w:t>）</w:t>
      </w:r>
    </w:p>
    <w:sectPr w:rsidR="00547275" w:rsidSect="00274F23">
      <w:pgSz w:w="11906" w:h="16838" w:code="9"/>
      <w:pgMar w:top="1134" w:right="1418" w:bottom="851" w:left="1701" w:header="851" w:footer="992" w:gutter="0"/>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386F5" w14:textId="77777777" w:rsidR="000224F1" w:rsidRDefault="000224F1" w:rsidP="009C643E">
      <w:r>
        <w:separator/>
      </w:r>
    </w:p>
  </w:endnote>
  <w:endnote w:type="continuationSeparator" w:id="0">
    <w:p w14:paraId="1125A290" w14:textId="77777777" w:rsidR="000224F1" w:rsidRDefault="000224F1"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75593" w14:textId="77777777" w:rsidR="000224F1" w:rsidRDefault="000224F1" w:rsidP="009C643E">
      <w:r>
        <w:separator/>
      </w:r>
    </w:p>
  </w:footnote>
  <w:footnote w:type="continuationSeparator" w:id="0">
    <w:p w14:paraId="417434B7" w14:textId="77777777" w:rsidR="000224F1" w:rsidRDefault="000224F1"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6A4F"/>
    <w:multiLevelType w:val="hybridMultilevel"/>
    <w:tmpl w:val="9E6AC798"/>
    <w:lvl w:ilvl="0" w:tplc="DD0E20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FD43FB"/>
    <w:multiLevelType w:val="hybridMultilevel"/>
    <w:tmpl w:val="F9ACF4A2"/>
    <w:lvl w:ilvl="0" w:tplc="04266B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0C4112"/>
    <w:multiLevelType w:val="hybridMultilevel"/>
    <w:tmpl w:val="B7A24A6E"/>
    <w:lvl w:ilvl="0" w:tplc="FAAA1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75"/>
    <w:rsid w:val="000224F1"/>
    <w:rsid w:val="00150A18"/>
    <w:rsid w:val="001E32F8"/>
    <w:rsid w:val="00217177"/>
    <w:rsid w:val="00240463"/>
    <w:rsid w:val="00274F23"/>
    <w:rsid w:val="00327095"/>
    <w:rsid w:val="003F075F"/>
    <w:rsid w:val="00406BF8"/>
    <w:rsid w:val="004F0A5E"/>
    <w:rsid w:val="005202EA"/>
    <w:rsid w:val="00546E28"/>
    <w:rsid w:val="00547275"/>
    <w:rsid w:val="005C106D"/>
    <w:rsid w:val="0062205E"/>
    <w:rsid w:val="006A78FA"/>
    <w:rsid w:val="006C5372"/>
    <w:rsid w:val="00783B9F"/>
    <w:rsid w:val="00796659"/>
    <w:rsid w:val="007A5442"/>
    <w:rsid w:val="00811425"/>
    <w:rsid w:val="00827F71"/>
    <w:rsid w:val="00840557"/>
    <w:rsid w:val="00890563"/>
    <w:rsid w:val="008967E9"/>
    <w:rsid w:val="008A58E3"/>
    <w:rsid w:val="00932EB2"/>
    <w:rsid w:val="00992CC9"/>
    <w:rsid w:val="009A298A"/>
    <w:rsid w:val="009C643E"/>
    <w:rsid w:val="00A82C9F"/>
    <w:rsid w:val="00AB2D09"/>
    <w:rsid w:val="00AB3171"/>
    <w:rsid w:val="00AB4D2D"/>
    <w:rsid w:val="00B377C1"/>
    <w:rsid w:val="00B94421"/>
    <w:rsid w:val="00BA045C"/>
    <w:rsid w:val="00BE7F8A"/>
    <w:rsid w:val="00C3054B"/>
    <w:rsid w:val="00CB0C01"/>
    <w:rsid w:val="00D06A02"/>
    <w:rsid w:val="00D102E7"/>
    <w:rsid w:val="00D71DB1"/>
    <w:rsid w:val="00D76F5F"/>
    <w:rsid w:val="00D96749"/>
    <w:rsid w:val="00DB2232"/>
    <w:rsid w:val="00DC60CC"/>
    <w:rsid w:val="00DE2D40"/>
    <w:rsid w:val="00E05AE7"/>
    <w:rsid w:val="00E06F40"/>
    <w:rsid w:val="00E8658F"/>
    <w:rsid w:val="00F03A1C"/>
    <w:rsid w:val="00F25BC0"/>
    <w:rsid w:val="00F707B2"/>
    <w:rsid w:val="00F97B72"/>
    <w:rsid w:val="00FA5DDE"/>
    <w:rsid w:val="00FF5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23133FF"/>
  <w15:chartTrackingRefBased/>
  <w15:docId w15:val="{AC3375C4-C13B-4302-B0E8-ABBD39A1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paragraph" w:styleId="a7">
    <w:name w:val="List Paragraph"/>
    <w:basedOn w:val="a"/>
    <w:uiPriority w:val="34"/>
    <w:qFormat/>
    <w:rsid w:val="00B94421"/>
    <w:pPr>
      <w:ind w:leftChars="400" w:left="840"/>
    </w:pPr>
  </w:style>
  <w:style w:type="table" w:styleId="a8">
    <w:name w:val="Table Grid"/>
    <w:basedOn w:val="a1"/>
    <w:uiPriority w:val="59"/>
    <w:rsid w:val="00B94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F5E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5ECA"/>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9A298A"/>
    <w:rPr>
      <w:sz w:val="18"/>
      <w:szCs w:val="18"/>
    </w:rPr>
  </w:style>
  <w:style w:type="paragraph" w:styleId="ac">
    <w:name w:val="annotation text"/>
    <w:basedOn w:val="a"/>
    <w:link w:val="ad"/>
    <w:uiPriority w:val="99"/>
    <w:semiHidden/>
    <w:unhideWhenUsed/>
    <w:rsid w:val="009A298A"/>
    <w:pPr>
      <w:jc w:val="left"/>
    </w:pPr>
  </w:style>
  <w:style w:type="character" w:customStyle="1" w:styleId="ad">
    <w:name w:val="コメント文字列 (文字)"/>
    <w:basedOn w:val="a0"/>
    <w:link w:val="ac"/>
    <w:uiPriority w:val="99"/>
    <w:semiHidden/>
    <w:rsid w:val="009A298A"/>
    <w:rPr>
      <w:kern w:val="2"/>
      <w:sz w:val="21"/>
      <w:szCs w:val="22"/>
    </w:rPr>
  </w:style>
  <w:style w:type="paragraph" w:styleId="ae">
    <w:name w:val="annotation subject"/>
    <w:basedOn w:val="ac"/>
    <w:next w:val="ac"/>
    <w:link w:val="af"/>
    <w:uiPriority w:val="99"/>
    <w:semiHidden/>
    <w:unhideWhenUsed/>
    <w:rsid w:val="009A298A"/>
    <w:rPr>
      <w:b/>
      <w:bCs/>
    </w:rPr>
  </w:style>
  <w:style w:type="character" w:customStyle="1" w:styleId="af">
    <w:name w:val="コメント内容 (文字)"/>
    <w:basedOn w:val="ad"/>
    <w:link w:val="ae"/>
    <w:uiPriority w:val="99"/>
    <w:semiHidden/>
    <w:rsid w:val="009A298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62A45-6040-4F6D-9A7F-2868E787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3</cp:revision>
  <cp:lastPrinted>2024-03-28T06:47:00Z</cp:lastPrinted>
  <dcterms:created xsi:type="dcterms:W3CDTF">2025-03-14T00:57:00Z</dcterms:created>
  <dcterms:modified xsi:type="dcterms:W3CDTF">2025-03-14T01:08:00Z</dcterms:modified>
</cp:coreProperties>
</file>