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8532" w14:textId="1D69A204" w:rsidR="00FD253D" w:rsidRPr="0070329A" w:rsidRDefault="00473807" w:rsidP="00895CBB">
      <w:r w:rsidRPr="0070329A">
        <w:rPr>
          <w:rFonts w:hint="eastAsia"/>
        </w:rPr>
        <w:t>様式第</w:t>
      </w:r>
      <w:r w:rsidR="002455F8" w:rsidRPr="0070329A">
        <w:rPr>
          <w:rFonts w:hint="eastAsia"/>
        </w:rPr>
        <w:t>４</w:t>
      </w:r>
      <w:r w:rsidRPr="0070329A">
        <w:rPr>
          <w:rFonts w:hint="eastAsia"/>
        </w:rPr>
        <w:t>号（第８</w:t>
      </w:r>
      <w:r w:rsidR="00FD253D" w:rsidRPr="0070329A">
        <w:rPr>
          <w:rFonts w:hint="eastAsia"/>
        </w:rPr>
        <w:t>条関係）</w:t>
      </w:r>
    </w:p>
    <w:p w14:paraId="1C699E24" w14:textId="77777777" w:rsidR="00FD253D" w:rsidRPr="0070329A" w:rsidRDefault="00FD253D" w:rsidP="00895CBB">
      <w:pPr>
        <w:rPr>
          <w:b w:val="0"/>
        </w:rPr>
      </w:pPr>
    </w:p>
    <w:p w14:paraId="1AE48FCA" w14:textId="77777777" w:rsidR="00FD253D" w:rsidRPr="0070329A" w:rsidRDefault="00FD253D" w:rsidP="00895CBB">
      <w:pPr>
        <w:pStyle w:val="ab"/>
        <w:ind w:leftChars="0" w:left="0"/>
        <w:jc w:val="center"/>
        <w:rPr>
          <w:b/>
          <w:kern w:val="0"/>
          <w:sz w:val="24"/>
        </w:rPr>
      </w:pPr>
      <w:r w:rsidRPr="0070329A">
        <w:rPr>
          <w:rFonts w:hint="eastAsia"/>
          <w:b/>
          <w:kern w:val="0"/>
          <w:sz w:val="24"/>
        </w:rPr>
        <w:t>収</w:t>
      </w:r>
      <w:r w:rsidRPr="0070329A">
        <w:rPr>
          <w:b/>
          <w:kern w:val="0"/>
          <w:sz w:val="24"/>
        </w:rPr>
        <w:t xml:space="preserve"> </w:t>
      </w:r>
      <w:r w:rsidRPr="0070329A">
        <w:rPr>
          <w:rFonts w:hint="eastAsia"/>
          <w:b/>
          <w:kern w:val="0"/>
          <w:sz w:val="24"/>
        </w:rPr>
        <w:t>支</w:t>
      </w:r>
      <w:r w:rsidRPr="0070329A">
        <w:rPr>
          <w:b/>
          <w:kern w:val="0"/>
          <w:sz w:val="24"/>
        </w:rPr>
        <w:t xml:space="preserve"> </w:t>
      </w:r>
      <w:r w:rsidRPr="0070329A">
        <w:rPr>
          <w:rFonts w:hint="eastAsia"/>
          <w:b/>
          <w:kern w:val="0"/>
          <w:sz w:val="24"/>
        </w:rPr>
        <w:t>予</w:t>
      </w:r>
      <w:r w:rsidRPr="0070329A">
        <w:rPr>
          <w:b/>
          <w:kern w:val="0"/>
          <w:sz w:val="24"/>
        </w:rPr>
        <w:t xml:space="preserve"> </w:t>
      </w:r>
      <w:r w:rsidRPr="0070329A">
        <w:rPr>
          <w:rFonts w:hint="eastAsia"/>
          <w:b/>
          <w:kern w:val="0"/>
          <w:sz w:val="24"/>
        </w:rPr>
        <w:t>算</w:t>
      </w:r>
      <w:r w:rsidRPr="0070329A">
        <w:rPr>
          <w:b/>
          <w:kern w:val="0"/>
          <w:sz w:val="24"/>
        </w:rPr>
        <w:t xml:space="preserve"> </w:t>
      </w:r>
      <w:r w:rsidRPr="0070329A">
        <w:rPr>
          <w:rFonts w:hint="eastAsia"/>
          <w:b/>
          <w:kern w:val="0"/>
          <w:sz w:val="24"/>
        </w:rPr>
        <w:t>書</w:t>
      </w:r>
    </w:p>
    <w:p w14:paraId="4D6D0183" w14:textId="77777777" w:rsidR="00FD253D" w:rsidRPr="0070329A" w:rsidRDefault="00FD253D" w:rsidP="00895CBB">
      <w:r w:rsidRPr="0070329A">
        <w:rPr>
          <w:rFonts w:hint="eastAsia"/>
        </w:rPr>
        <w:t>１　収入の部</w:t>
      </w:r>
    </w:p>
    <w:p w14:paraId="69DFE337" w14:textId="77777777" w:rsidR="00FD253D" w:rsidRPr="0070329A" w:rsidRDefault="00FD253D" w:rsidP="00895CBB">
      <w:pPr>
        <w:jc w:val="right"/>
      </w:pPr>
      <w:r w:rsidRPr="0070329A">
        <w:rPr>
          <w:rFonts w:hint="eastAsia"/>
        </w:rPr>
        <w:t>（単位</w:t>
      </w:r>
      <w:r w:rsidRPr="0070329A">
        <w:t>:円）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2080"/>
        <w:gridCol w:w="4510"/>
      </w:tblGrid>
      <w:tr w:rsidR="0070329A" w:rsidRPr="0070329A" w14:paraId="6F6167A3" w14:textId="77777777" w:rsidTr="00C0348E">
        <w:trPr>
          <w:trHeight w:val="533"/>
        </w:trPr>
        <w:tc>
          <w:tcPr>
            <w:tcW w:w="2127" w:type="dxa"/>
            <w:vAlign w:val="center"/>
          </w:tcPr>
          <w:p w14:paraId="4D1CB302" w14:textId="77777777" w:rsidR="00FD253D" w:rsidRPr="0070329A" w:rsidRDefault="00FD253D" w:rsidP="00895CBB">
            <w:pPr>
              <w:jc w:val="center"/>
            </w:pPr>
            <w:r w:rsidRPr="0070329A">
              <w:rPr>
                <w:rFonts w:hint="eastAsia"/>
              </w:rPr>
              <w:t>科　　目</w:t>
            </w:r>
          </w:p>
        </w:tc>
        <w:tc>
          <w:tcPr>
            <w:tcW w:w="2126" w:type="dxa"/>
            <w:vAlign w:val="center"/>
          </w:tcPr>
          <w:p w14:paraId="610C417F" w14:textId="77777777" w:rsidR="00FD253D" w:rsidRPr="0070329A" w:rsidRDefault="00FD253D" w:rsidP="00895CBB">
            <w:pPr>
              <w:jc w:val="center"/>
            </w:pPr>
            <w:r w:rsidRPr="0070329A">
              <w:rPr>
                <w:rFonts w:hint="eastAsia"/>
              </w:rPr>
              <w:t>予　算　額</w:t>
            </w:r>
          </w:p>
        </w:tc>
        <w:tc>
          <w:tcPr>
            <w:tcW w:w="4626" w:type="dxa"/>
            <w:vAlign w:val="center"/>
          </w:tcPr>
          <w:p w14:paraId="2E3982F3" w14:textId="77777777" w:rsidR="00FD253D" w:rsidRPr="0070329A" w:rsidRDefault="000F50B3" w:rsidP="00895CBB">
            <w:pPr>
              <w:jc w:val="center"/>
            </w:pPr>
            <w:r w:rsidRPr="0070329A">
              <w:rPr>
                <w:rFonts w:hint="eastAsia"/>
              </w:rPr>
              <w:t>内　　訳</w:t>
            </w:r>
          </w:p>
        </w:tc>
      </w:tr>
      <w:tr w:rsidR="0070329A" w:rsidRPr="0070329A" w14:paraId="037AC847" w14:textId="77777777" w:rsidTr="00C0348E">
        <w:trPr>
          <w:trHeight w:val="591"/>
        </w:trPr>
        <w:tc>
          <w:tcPr>
            <w:tcW w:w="2127" w:type="dxa"/>
            <w:vAlign w:val="center"/>
          </w:tcPr>
          <w:p w14:paraId="06D1BD5F" w14:textId="77777777" w:rsidR="00FD253D" w:rsidRPr="0070329A" w:rsidRDefault="00FD253D" w:rsidP="00895CBB">
            <w:pPr>
              <w:jc w:val="center"/>
            </w:pPr>
            <w:r w:rsidRPr="0070329A">
              <w:rPr>
                <w:rFonts w:hint="eastAsia"/>
              </w:rPr>
              <w:t>市補助金</w:t>
            </w:r>
          </w:p>
        </w:tc>
        <w:tc>
          <w:tcPr>
            <w:tcW w:w="2126" w:type="dxa"/>
            <w:vAlign w:val="center"/>
          </w:tcPr>
          <w:p w14:paraId="375AA161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2AEDE519" w14:textId="77777777" w:rsidR="00FD253D" w:rsidRPr="0070329A" w:rsidRDefault="00FD253D" w:rsidP="00895CBB">
            <w:pPr>
              <w:jc w:val="right"/>
            </w:pPr>
          </w:p>
        </w:tc>
      </w:tr>
      <w:tr w:rsidR="0070329A" w:rsidRPr="0070329A" w14:paraId="207E9A41" w14:textId="77777777" w:rsidTr="00C0348E">
        <w:trPr>
          <w:trHeight w:val="533"/>
        </w:trPr>
        <w:tc>
          <w:tcPr>
            <w:tcW w:w="2127" w:type="dxa"/>
            <w:vAlign w:val="center"/>
          </w:tcPr>
          <w:p w14:paraId="1861F741" w14:textId="77777777" w:rsidR="00FD253D" w:rsidRPr="0070329A" w:rsidRDefault="00FD253D" w:rsidP="00473807">
            <w:pPr>
              <w:jc w:val="center"/>
            </w:pPr>
            <w:r w:rsidRPr="0070329A">
              <w:rPr>
                <w:rFonts w:hint="eastAsia"/>
              </w:rPr>
              <w:t>借入金</w:t>
            </w:r>
            <w:r w:rsidR="00473807" w:rsidRPr="0070329A">
              <w:rPr>
                <w:rFonts w:hint="eastAsia"/>
              </w:rPr>
              <w:t>等</w:t>
            </w:r>
          </w:p>
        </w:tc>
        <w:tc>
          <w:tcPr>
            <w:tcW w:w="2126" w:type="dxa"/>
            <w:vAlign w:val="center"/>
          </w:tcPr>
          <w:p w14:paraId="01573995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0A48A8C1" w14:textId="77777777" w:rsidR="00FD253D" w:rsidRPr="0070329A" w:rsidRDefault="00FD253D" w:rsidP="00895CBB">
            <w:pPr>
              <w:jc w:val="right"/>
            </w:pPr>
          </w:p>
        </w:tc>
      </w:tr>
      <w:tr w:rsidR="0070329A" w:rsidRPr="0070329A" w14:paraId="21F5396C" w14:textId="77777777" w:rsidTr="00C0348E">
        <w:trPr>
          <w:trHeight w:val="533"/>
        </w:trPr>
        <w:tc>
          <w:tcPr>
            <w:tcW w:w="2127" w:type="dxa"/>
            <w:vAlign w:val="center"/>
          </w:tcPr>
          <w:p w14:paraId="33F0800D" w14:textId="77777777" w:rsidR="00FD253D" w:rsidRPr="0070329A" w:rsidRDefault="00FD253D" w:rsidP="00895CBB">
            <w:pPr>
              <w:jc w:val="center"/>
            </w:pPr>
            <w:r w:rsidRPr="0070329A">
              <w:rPr>
                <w:rFonts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2C6D390B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753233AC" w14:textId="77777777" w:rsidR="00FD253D" w:rsidRPr="0070329A" w:rsidRDefault="00FD253D" w:rsidP="00895CBB">
            <w:pPr>
              <w:jc w:val="right"/>
            </w:pPr>
          </w:p>
        </w:tc>
      </w:tr>
      <w:tr w:rsidR="0070329A" w:rsidRPr="0070329A" w14:paraId="5DD97273" w14:textId="77777777" w:rsidTr="00C0348E">
        <w:trPr>
          <w:trHeight w:val="533"/>
        </w:trPr>
        <w:tc>
          <w:tcPr>
            <w:tcW w:w="2127" w:type="dxa"/>
            <w:vAlign w:val="center"/>
          </w:tcPr>
          <w:p w14:paraId="57A89DB4" w14:textId="02D59B26" w:rsidR="00FD253D" w:rsidRPr="0070329A" w:rsidRDefault="002455F8" w:rsidP="00895CBB">
            <w:pPr>
              <w:jc w:val="center"/>
            </w:pPr>
            <w:r w:rsidRPr="0070329A">
              <w:rPr>
                <w:rFonts w:hint="eastAsia"/>
              </w:rPr>
              <w:t>その他</w:t>
            </w:r>
          </w:p>
        </w:tc>
        <w:tc>
          <w:tcPr>
            <w:tcW w:w="2126" w:type="dxa"/>
            <w:vAlign w:val="center"/>
          </w:tcPr>
          <w:p w14:paraId="7AB6E871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56002006" w14:textId="77777777" w:rsidR="00FD253D" w:rsidRPr="0070329A" w:rsidRDefault="00FD253D" w:rsidP="00895CBB">
            <w:pPr>
              <w:jc w:val="right"/>
            </w:pPr>
          </w:p>
        </w:tc>
      </w:tr>
      <w:tr w:rsidR="0070329A" w:rsidRPr="0070329A" w14:paraId="1B784BD9" w14:textId="77777777" w:rsidTr="00C0348E">
        <w:trPr>
          <w:trHeight w:val="533"/>
        </w:trPr>
        <w:tc>
          <w:tcPr>
            <w:tcW w:w="2127" w:type="dxa"/>
            <w:vAlign w:val="center"/>
          </w:tcPr>
          <w:p w14:paraId="1515B61E" w14:textId="77777777" w:rsidR="002455F8" w:rsidRPr="0070329A" w:rsidRDefault="002455F8" w:rsidP="00895CB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CF85E75" w14:textId="77777777" w:rsidR="002455F8" w:rsidRPr="0070329A" w:rsidRDefault="002455F8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5F4CAC3B" w14:textId="77777777" w:rsidR="002455F8" w:rsidRPr="0070329A" w:rsidRDefault="002455F8" w:rsidP="00895CBB">
            <w:pPr>
              <w:jc w:val="right"/>
            </w:pPr>
          </w:p>
        </w:tc>
      </w:tr>
      <w:tr w:rsidR="0070329A" w:rsidRPr="0070329A" w14:paraId="0E1F8A6D" w14:textId="77777777" w:rsidTr="00C0348E">
        <w:trPr>
          <w:trHeight w:val="533"/>
        </w:trPr>
        <w:tc>
          <w:tcPr>
            <w:tcW w:w="2127" w:type="dxa"/>
            <w:vAlign w:val="center"/>
          </w:tcPr>
          <w:p w14:paraId="7A0891AC" w14:textId="77777777" w:rsidR="00FD253D" w:rsidRPr="0070329A" w:rsidRDefault="00FD253D" w:rsidP="00895CBB">
            <w:pPr>
              <w:jc w:val="center"/>
            </w:pPr>
            <w:r w:rsidRPr="0070329A">
              <w:rPr>
                <w:rFonts w:hint="eastAsia"/>
              </w:rPr>
              <w:t>合　計</w:t>
            </w:r>
          </w:p>
        </w:tc>
        <w:tc>
          <w:tcPr>
            <w:tcW w:w="2126" w:type="dxa"/>
            <w:vAlign w:val="center"/>
          </w:tcPr>
          <w:p w14:paraId="35C962E7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09E415A8" w14:textId="77777777" w:rsidR="00FD253D" w:rsidRPr="0070329A" w:rsidRDefault="00FD253D" w:rsidP="00895CBB">
            <w:pPr>
              <w:jc w:val="right"/>
            </w:pPr>
          </w:p>
        </w:tc>
      </w:tr>
    </w:tbl>
    <w:p w14:paraId="6B0E3A82" w14:textId="77777777" w:rsidR="00FD253D" w:rsidRPr="0070329A" w:rsidRDefault="00FD253D" w:rsidP="00895CBB"/>
    <w:p w14:paraId="1BE76EF0" w14:textId="77777777" w:rsidR="00FD253D" w:rsidRPr="0070329A" w:rsidRDefault="00FD253D" w:rsidP="00895CBB">
      <w:r w:rsidRPr="0070329A">
        <w:rPr>
          <w:rFonts w:hint="eastAsia"/>
        </w:rPr>
        <w:t>２　支出の部</w:t>
      </w:r>
    </w:p>
    <w:p w14:paraId="18979B45" w14:textId="77777777" w:rsidR="00FD253D" w:rsidRPr="0070329A" w:rsidRDefault="00FD253D" w:rsidP="00895CBB">
      <w:pPr>
        <w:jc w:val="right"/>
      </w:pPr>
      <w:r w:rsidRPr="0070329A">
        <w:rPr>
          <w:rFonts w:hint="eastAsia"/>
        </w:rPr>
        <w:t xml:space="preserve">　（単位</w:t>
      </w:r>
      <w:r w:rsidRPr="0070329A">
        <w:t>:円）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078"/>
        <w:gridCol w:w="4506"/>
      </w:tblGrid>
      <w:tr w:rsidR="0070329A" w:rsidRPr="0070329A" w14:paraId="32C64CEC" w14:textId="77777777" w:rsidTr="00C0348E">
        <w:trPr>
          <w:trHeight w:val="533"/>
        </w:trPr>
        <w:tc>
          <w:tcPr>
            <w:tcW w:w="2127" w:type="dxa"/>
            <w:vAlign w:val="center"/>
          </w:tcPr>
          <w:p w14:paraId="0B2C74BF" w14:textId="77777777" w:rsidR="00FD253D" w:rsidRPr="0070329A" w:rsidRDefault="00FD253D" w:rsidP="00895CBB">
            <w:pPr>
              <w:jc w:val="center"/>
            </w:pPr>
            <w:r w:rsidRPr="0070329A">
              <w:rPr>
                <w:rFonts w:hint="eastAsia"/>
              </w:rPr>
              <w:t>科　　目</w:t>
            </w:r>
          </w:p>
        </w:tc>
        <w:tc>
          <w:tcPr>
            <w:tcW w:w="2126" w:type="dxa"/>
            <w:vAlign w:val="center"/>
          </w:tcPr>
          <w:p w14:paraId="43876C39" w14:textId="77777777" w:rsidR="00FD253D" w:rsidRPr="0070329A" w:rsidRDefault="00FD253D" w:rsidP="00895CBB">
            <w:pPr>
              <w:jc w:val="center"/>
            </w:pPr>
            <w:r w:rsidRPr="0070329A">
              <w:rPr>
                <w:rFonts w:hint="eastAsia"/>
              </w:rPr>
              <w:t>予　算　額</w:t>
            </w:r>
          </w:p>
        </w:tc>
        <w:tc>
          <w:tcPr>
            <w:tcW w:w="4626" w:type="dxa"/>
            <w:vAlign w:val="center"/>
          </w:tcPr>
          <w:p w14:paraId="3D4FA052" w14:textId="77777777" w:rsidR="00FD253D" w:rsidRPr="0070329A" w:rsidRDefault="000F50B3" w:rsidP="00895CBB">
            <w:pPr>
              <w:jc w:val="center"/>
            </w:pPr>
            <w:r w:rsidRPr="0070329A">
              <w:rPr>
                <w:rFonts w:hint="eastAsia"/>
              </w:rPr>
              <w:t>内　　訳</w:t>
            </w:r>
          </w:p>
        </w:tc>
      </w:tr>
      <w:tr w:rsidR="0070329A" w:rsidRPr="0070329A" w14:paraId="4820D666" w14:textId="77777777" w:rsidTr="00646265">
        <w:trPr>
          <w:trHeight w:val="988"/>
        </w:trPr>
        <w:tc>
          <w:tcPr>
            <w:tcW w:w="2127" w:type="dxa"/>
            <w:vAlign w:val="center"/>
          </w:tcPr>
          <w:p w14:paraId="7C81B91F" w14:textId="78793A55" w:rsidR="00FD253D" w:rsidRPr="0070329A" w:rsidRDefault="002455F8">
            <w:pPr>
              <w:jc w:val="center"/>
            </w:pPr>
            <w:r w:rsidRPr="0070329A">
              <w:rPr>
                <w:rFonts w:hint="eastAsia"/>
              </w:rPr>
              <w:t>機械及び装置</w:t>
            </w:r>
          </w:p>
        </w:tc>
        <w:tc>
          <w:tcPr>
            <w:tcW w:w="2126" w:type="dxa"/>
            <w:vAlign w:val="center"/>
          </w:tcPr>
          <w:p w14:paraId="17A7CDBB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1B8C2EF7" w14:textId="77777777" w:rsidR="00FD253D" w:rsidRPr="0070329A" w:rsidRDefault="00FD253D" w:rsidP="00646265"/>
          <w:p w14:paraId="6BF27DC3" w14:textId="77777777" w:rsidR="00FD253D" w:rsidRPr="0070329A" w:rsidRDefault="00FD253D" w:rsidP="00646265"/>
          <w:p w14:paraId="50CF9F58" w14:textId="77777777" w:rsidR="00FD253D" w:rsidRPr="0070329A" w:rsidRDefault="00FD253D" w:rsidP="00646265"/>
        </w:tc>
      </w:tr>
      <w:tr w:rsidR="0070329A" w:rsidRPr="0070329A" w14:paraId="435A4C62" w14:textId="77777777" w:rsidTr="00646265">
        <w:trPr>
          <w:trHeight w:val="988"/>
        </w:trPr>
        <w:tc>
          <w:tcPr>
            <w:tcW w:w="2127" w:type="dxa"/>
            <w:vAlign w:val="center"/>
          </w:tcPr>
          <w:p w14:paraId="2ECDE252" w14:textId="5DBFC8A3" w:rsidR="00FD253D" w:rsidRPr="0070329A" w:rsidRDefault="002455F8" w:rsidP="00895CBB">
            <w:pPr>
              <w:jc w:val="center"/>
            </w:pPr>
            <w:r w:rsidRPr="0070329A">
              <w:rPr>
                <w:rFonts w:hint="eastAsia"/>
              </w:rPr>
              <w:t>工具、器具及び備品</w:t>
            </w:r>
          </w:p>
        </w:tc>
        <w:tc>
          <w:tcPr>
            <w:tcW w:w="2126" w:type="dxa"/>
            <w:vAlign w:val="center"/>
          </w:tcPr>
          <w:p w14:paraId="2B702068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07980D9A" w14:textId="77777777" w:rsidR="00FD253D" w:rsidRPr="0070329A" w:rsidRDefault="00FD253D" w:rsidP="00646265"/>
          <w:p w14:paraId="6F4E7BEC" w14:textId="77777777" w:rsidR="00FD253D" w:rsidRPr="0070329A" w:rsidRDefault="00FD253D" w:rsidP="00646265"/>
          <w:p w14:paraId="30F508AB" w14:textId="77777777" w:rsidR="00FD253D" w:rsidRPr="0070329A" w:rsidRDefault="00FD253D" w:rsidP="00646265"/>
        </w:tc>
      </w:tr>
      <w:tr w:rsidR="0070329A" w:rsidRPr="0070329A" w14:paraId="28009CFD" w14:textId="77777777" w:rsidTr="00646265">
        <w:trPr>
          <w:trHeight w:val="988"/>
        </w:trPr>
        <w:tc>
          <w:tcPr>
            <w:tcW w:w="2127" w:type="dxa"/>
            <w:vAlign w:val="center"/>
          </w:tcPr>
          <w:p w14:paraId="7A311148" w14:textId="2180F580" w:rsidR="00FD253D" w:rsidRPr="0070329A" w:rsidRDefault="002455F8" w:rsidP="00895CBB">
            <w:pPr>
              <w:jc w:val="center"/>
            </w:pPr>
            <w:r w:rsidRPr="0070329A">
              <w:rPr>
                <w:rFonts w:hint="eastAsia"/>
              </w:rPr>
              <w:t>ソフトウェア</w:t>
            </w:r>
          </w:p>
        </w:tc>
        <w:tc>
          <w:tcPr>
            <w:tcW w:w="2126" w:type="dxa"/>
            <w:vAlign w:val="center"/>
          </w:tcPr>
          <w:p w14:paraId="4770F483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53611B15" w14:textId="77777777" w:rsidR="00FD253D" w:rsidRPr="0070329A" w:rsidRDefault="00FD253D" w:rsidP="00646265"/>
          <w:p w14:paraId="4F58D822" w14:textId="77777777" w:rsidR="00FD253D" w:rsidRPr="0070329A" w:rsidRDefault="00FD253D" w:rsidP="00646265"/>
          <w:p w14:paraId="1E687296" w14:textId="77777777" w:rsidR="00FD253D" w:rsidRPr="0070329A" w:rsidRDefault="00FD253D" w:rsidP="00646265"/>
        </w:tc>
      </w:tr>
      <w:tr w:rsidR="0070329A" w:rsidRPr="0070329A" w14:paraId="29FF4E78" w14:textId="77777777" w:rsidTr="00646265">
        <w:trPr>
          <w:trHeight w:val="988"/>
        </w:trPr>
        <w:tc>
          <w:tcPr>
            <w:tcW w:w="2127" w:type="dxa"/>
            <w:vAlign w:val="center"/>
          </w:tcPr>
          <w:p w14:paraId="44F3AD44" w14:textId="04A1C864" w:rsidR="00FD253D" w:rsidRPr="0070329A" w:rsidRDefault="002455F8" w:rsidP="00895CBB">
            <w:pPr>
              <w:jc w:val="center"/>
            </w:pPr>
            <w:r w:rsidRPr="0070329A">
              <w:rPr>
                <w:rFonts w:hint="eastAsia"/>
              </w:rPr>
              <w:t>その他</w:t>
            </w:r>
          </w:p>
        </w:tc>
        <w:tc>
          <w:tcPr>
            <w:tcW w:w="2126" w:type="dxa"/>
            <w:vAlign w:val="center"/>
          </w:tcPr>
          <w:p w14:paraId="534AF107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7D0D85E3" w14:textId="77777777" w:rsidR="00FD253D" w:rsidRPr="0070329A" w:rsidRDefault="00FD253D" w:rsidP="00646265"/>
          <w:p w14:paraId="0AD64855" w14:textId="77777777" w:rsidR="00FD253D" w:rsidRPr="0070329A" w:rsidRDefault="00FD253D" w:rsidP="00646265"/>
          <w:p w14:paraId="59A1A9E3" w14:textId="77777777" w:rsidR="00FD253D" w:rsidRPr="0070329A" w:rsidRDefault="00FD253D" w:rsidP="00646265"/>
        </w:tc>
      </w:tr>
      <w:tr w:rsidR="0070329A" w:rsidRPr="0070329A" w14:paraId="5A2BFD5B" w14:textId="77777777" w:rsidTr="00646265">
        <w:trPr>
          <w:trHeight w:val="988"/>
        </w:trPr>
        <w:tc>
          <w:tcPr>
            <w:tcW w:w="2127" w:type="dxa"/>
            <w:vAlign w:val="center"/>
          </w:tcPr>
          <w:p w14:paraId="427225BD" w14:textId="77777777" w:rsidR="00FD253D" w:rsidRPr="0070329A" w:rsidRDefault="00FD253D" w:rsidP="00895CB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01E9CD3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21732A57" w14:textId="77777777" w:rsidR="00FD253D" w:rsidRPr="0070329A" w:rsidRDefault="00FD253D" w:rsidP="00646265"/>
        </w:tc>
      </w:tr>
      <w:tr w:rsidR="0070329A" w:rsidRPr="0070329A" w14:paraId="3E8DA86E" w14:textId="77777777" w:rsidTr="00C0348E">
        <w:trPr>
          <w:trHeight w:val="533"/>
        </w:trPr>
        <w:tc>
          <w:tcPr>
            <w:tcW w:w="2127" w:type="dxa"/>
            <w:vAlign w:val="center"/>
          </w:tcPr>
          <w:p w14:paraId="64A37D46" w14:textId="77777777" w:rsidR="00FD253D" w:rsidRPr="0070329A" w:rsidRDefault="00FD253D" w:rsidP="00895CBB">
            <w:pPr>
              <w:jc w:val="center"/>
            </w:pPr>
            <w:r w:rsidRPr="0070329A">
              <w:rPr>
                <w:rFonts w:hint="eastAsia"/>
              </w:rPr>
              <w:t>合　計</w:t>
            </w:r>
          </w:p>
        </w:tc>
        <w:tc>
          <w:tcPr>
            <w:tcW w:w="2126" w:type="dxa"/>
            <w:vAlign w:val="center"/>
          </w:tcPr>
          <w:p w14:paraId="6F09D1E0" w14:textId="77777777" w:rsidR="00FD253D" w:rsidRPr="0070329A" w:rsidRDefault="00FD253D" w:rsidP="00895CBB">
            <w:pPr>
              <w:jc w:val="right"/>
            </w:pPr>
          </w:p>
        </w:tc>
        <w:tc>
          <w:tcPr>
            <w:tcW w:w="4626" w:type="dxa"/>
            <w:vAlign w:val="center"/>
          </w:tcPr>
          <w:p w14:paraId="66C56A58" w14:textId="77777777" w:rsidR="00FD253D" w:rsidRPr="0070329A" w:rsidRDefault="00FD253D" w:rsidP="00895CBB">
            <w:pPr>
              <w:jc w:val="right"/>
            </w:pPr>
          </w:p>
        </w:tc>
      </w:tr>
    </w:tbl>
    <w:p w14:paraId="5B836478" w14:textId="77777777" w:rsidR="00FD253D" w:rsidRPr="0070329A" w:rsidRDefault="00FD253D" w:rsidP="00895CBB">
      <w:pPr>
        <w:jc w:val="left"/>
      </w:pPr>
    </w:p>
    <w:p w14:paraId="5AB227A2" w14:textId="4D9154BC" w:rsidR="00FD253D" w:rsidRPr="0070329A" w:rsidRDefault="000709A2" w:rsidP="00895CBB">
      <w:pPr>
        <w:autoSpaceDE w:val="0"/>
        <w:autoSpaceDN w:val="0"/>
        <w:adjustRightInd w:val="0"/>
        <w:jc w:val="left"/>
      </w:pPr>
      <w:r w:rsidRPr="0070329A">
        <w:rPr>
          <w:rFonts w:hint="eastAsia"/>
        </w:rPr>
        <w:t xml:space="preserve">　※</w:t>
      </w:r>
      <w:r w:rsidR="00FD253D" w:rsidRPr="0070329A">
        <w:rPr>
          <w:rFonts w:hint="eastAsia"/>
        </w:rPr>
        <w:t>収支の計はそれぞれ一致する。</w:t>
      </w:r>
    </w:p>
    <w:p w14:paraId="063279D5" w14:textId="0C601354" w:rsidR="00EC74AA" w:rsidRPr="0070329A" w:rsidRDefault="000709A2" w:rsidP="0070329A">
      <w:pPr>
        <w:widowControl/>
        <w:jc w:val="left"/>
      </w:pPr>
      <w:bookmarkStart w:id="0" w:name="y5"/>
      <w:bookmarkEnd w:id="0"/>
      <w:r w:rsidRPr="0070329A">
        <w:rPr>
          <w:rFonts w:hint="eastAsia"/>
        </w:rPr>
        <w:t xml:space="preserve">　※消費税（地方消費税含む）は含めないでください。</w:t>
      </w:r>
    </w:p>
    <w:sectPr w:rsidR="00EC74AA" w:rsidRPr="0070329A" w:rsidSect="0070329A">
      <w:pgSz w:w="11908" w:h="16842" w:code="9"/>
      <w:pgMar w:top="1134" w:right="1418" w:bottom="1134" w:left="1701" w:header="839" w:footer="981" w:gutter="0"/>
      <w:cols w:space="425"/>
      <w:docGrid w:type="linesAndChars" w:linePitch="400" w:charSpace="2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CAC6" w14:textId="77777777" w:rsidR="00C0557F" w:rsidRDefault="00C0557F" w:rsidP="00EC74AA">
      <w:r>
        <w:separator/>
      </w:r>
    </w:p>
  </w:endnote>
  <w:endnote w:type="continuationSeparator" w:id="0">
    <w:p w14:paraId="0F469B46" w14:textId="77777777" w:rsidR="00C0557F" w:rsidRDefault="00C0557F" w:rsidP="00EC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1A0A" w14:textId="77777777" w:rsidR="00C0557F" w:rsidRDefault="00C0557F" w:rsidP="00EC74AA">
      <w:r>
        <w:separator/>
      </w:r>
    </w:p>
  </w:footnote>
  <w:footnote w:type="continuationSeparator" w:id="0">
    <w:p w14:paraId="300C3F9F" w14:textId="77777777" w:rsidR="00C0557F" w:rsidRDefault="00C0557F" w:rsidP="00EC7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2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F3"/>
    <w:rsid w:val="00000AA3"/>
    <w:rsid w:val="00010E94"/>
    <w:rsid w:val="00016F62"/>
    <w:rsid w:val="00022546"/>
    <w:rsid w:val="000308EC"/>
    <w:rsid w:val="00030F9B"/>
    <w:rsid w:val="00043CE6"/>
    <w:rsid w:val="00053355"/>
    <w:rsid w:val="000643F3"/>
    <w:rsid w:val="000709A2"/>
    <w:rsid w:val="00094015"/>
    <w:rsid w:val="000C296A"/>
    <w:rsid w:val="000C5471"/>
    <w:rsid w:val="000D1EA5"/>
    <w:rsid w:val="000D3F0B"/>
    <w:rsid w:val="000E6A58"/>
    <w:rsid w:val="000F50B3"/>
    <w:rsid w:val="00112EE2"/>
    <w:rsid w:val="00146A74"/>
    <w:rsid w:val="0019413F"/>
    <w:rsid w:val="001A1AC6"/>
    <w:rsid w:val="001A2DD0"/>
    <w:rsid w:val="001D245E"/>
    <w:rsid w:val="00207DF6"/>
    <w:rsid w:val="00214382"/>
    <w:rsid w:val="00221F58"/>
    <w:rsid w:val="0022758F"/>
    <w:rsid w:val="00230652"/>
    <w:rsid w:val="0023553F"/>
    <w:rsid w:val="002410B3"/>
    <w:rsid w:val="00243FA9"/>
    <w:rsid w:val="002455F8"/>
    <w:rsid w:val="00251142"/>
    <w:rsid w:val="00282F1A"/>
    <w:rsid w:val="00296B94"/>
    <w:rsid w:val="002A008A"/>
    <w:rsid w:val="002B30B0"/>
    <w:rsid w:val="002C2068"/>
    <w:rsid w:val="002D2453"/>
    <w:rsid w:val="00306A1C"/>
    <w:rsid w:val="00314968"/>
    <w:rsid w:val="00314BEB"/>
    <w:rsid w:val="00315021"/>
    <w:rsid w:val="00322213"/>
    <w:rsid w:val="00334464"/>
    <w:rsid w:val="003345FC"/>
    <w:rsid w:val="003361D5"/>
    <w:rsid w:val="00341415"/>
    <w:rsid w:val="00390768"/>
    <w:rsid w:val="003D26D3"/>
    <w:rsid w:val="003E37CE"/>
    <w:rsid w:val="003F42F0"/>
    <w:rsid w:val="00403F4F"/>
    <w:rsid w:val="0040596A"/>
    <w:rsid w:val="00410020"/>
    <w:rsid w:val="0042353F"/>
    <w:rsid w:val="00434A10"/>
    <w:rsid w:val="00456C2B"/>
    <w:rsid w:val="004650EE"/>
    <w:rsid w:val="00473807"/>
    <w:rsid w:val="004760C9"/>
    <w:rsid w:val="004A6C4C"/>
    <w:rsid w:val="004B25C1"/>
    <w:rsid w:val="004D1F43"/>
    <w:rsid w:val="004D58F4"/>
    <w:rsid w:val="004E4899"/>
    <w:rsid w:val="0050754F"/>
    <w:rsid w:val="005161DD"/>
    <w:rsid w:val="005224C3"/>
    <w:rsid w:val="00554FFB"/>
    <w:rsid w:val="00556A28"/>
    <w:rsid w:val="00590144"/>
    <w:rsid w:val="005A3DC5"/>
    <w:rsid w:val="005C6D88"/>
    <w:rsid w:val="005E0937"/>
    <w:rsid w:val="005F7CBB"/>
    <w:rsid w:val="00616915"/>
    <w:rsid w:val="00627623"/>
    <w:rsid w:val="00634445"/>
    <w:rsid w:val="00641023"/>
    <w:rsid w:val="006458CA"/>
    <w:rsid w:val="00646265"/>
    <w:rsid w:val="0066795C"/>
    <w:rsid w:val="0067020E"/>
    <w:rsid w:val="00677DA2"/>
    <w:rsid w:val="00684451"/>
    <w:rsid w:val="00685BBC"/>
    <w:rsid w:val="006B40FD"/>
    <w:rsid w:val="006B56C5"/>
    <w:rsid w:val="006E23C8"/>
    <w:rsid w:val="0070329A"/>
    <w:rsid w:val="007259B2"/>
    <w:rsid w:val="0073394B"/>
    <w:rsid w:val="0073526A"/>
    <w:rsid w:val="007573AE"/>
    <w:rsid w:val="00777A8F"/>
    <w:rsid w:val="00790331"/>
    <w:rsid w:val="007A10A3"/>
    <w:rsid w:val="007A52F4"/>
    <w:rsid w:val="007B26D5"/>
    <w:rsid w:val="007B4ACF"/>
    <w:rsid w:val="007C0517"/>
    <w:rsid w:val="007E0347"/>
    <w:rsid w:val="007F7863"/>
    <w:rsid w:val="008058AB"/>
    <w:rsid w:val="00853ECE"/>
    <w:rsid w:val="00866527"/>
    <w:rsid w:val="00875AED"/>
    <w:rsid w:val="00877517"/>
    <w:rsid w:val="00895CBB"/>
    <w:rsid w:val="008A6E82"/>
    <w:rsid w:val="008B7E2D"/>
    <w:rsid w:val="008D360D"/>
    <w:rsid w:val="0091153B"/>
    <w:rsid w:val="009122B5"/>
    <w:rsid w:val="009215D3"/>
    <w:rsid w:val="00971B15"/>
    <w:rsid w:val="00990DC4"/>
    <w:rsid w:val="00995042"/>
    <w:rsid w:val="0099597F"/>
    <w:rsid w:val="009B390C"/>
    <w:rsid w:val="00A0260E"/>
    <w:rsid w:val="00A14A91"/>
    <w:rsid w:val="00A26064"/>
    <w:rsid w:val="00A31F11"/>
    <w:rsid w:val="00A35E21"/>
    <w:rsid w:val="00A451B4"/>
    <w:rsid w:val="00A507B3"/>
    <w:rsid w:val="00A55C05"/>
    <w:rsid w:val="00A72434"/>
    <w:rsid w:val="00A753A9"/>
    <w:rsid w:val="00AB18D4"/>
    <w:rsid w:val="00AD1612"/>
    <w:rsid w:val="00AD3242"/>
    <w:rsid w:val="00B15A32"/>
    <w:rsid w:val="00B219C3"/>
    <w:rsid w:val="00B31B22"/>
    <w:rsid w:val="00B356CD"/>
    <w:rsid w:val="00B37A49"/>
    <w:rsid w:val="00B50A10"/>
    <w:rsid w:val="00B777C9"/>
    <w:rsid w:val="00BA3DAB"/>
    <w:rsid w:val="00BB5124"/>
    <w:rsid w:val="00BF4535"/>
    <w:rsid w:val="00C0557F"/>
    <w:rsid w:val="00C05C38"/>
    <w:rsid w:val="00C27CF0"/>
    <w:rsid w:val="00C405E3"/>
    <w:rsid w:val="00C46DB7"/>
    <w:rsid w:val="00C50DBB"/>
    <w:rsid w:val="00C567DE"/>
    <w:rsid w:val="00C63C71"/>
    <w:rsid w:val="00C956FF"/>
    <w:rsid w:val="00CA619E"/>
    <w:rsid w:val="00CB2937"/>
    <w:rsid w:val="00CE06A4"/>
    <w:rsid w:val="00CE4195"/>
    <w:rsid w:val="00CE6298"/>
    <w:rsid w:val="00CF0BFD"/>
    <w:rsid w:val="00CF1D16"/>
    <w:rsid w:val="00D41862"/>
    <w:rsid w:val="00D50CC5"/>
    <w:rsid w:val="00D61E19"/>
    <w:rsid w:val="00D66B13"/>
    <w:rsid w:val="00D67F77"/>
    <w:rsid w:val="00D70CE7"/>
    <w:rsid w:val="00D7677B"/>
    <w:rsid w:val="00D870A5"/>
    <w:rsid w:val="00DB0284"/>
    <w:rsid w:val="00DC30B1"/>
    <w:rsid w:val="00DD1952"/>
    <w:rsid w:val="00DE1803"/>
    <w:rsid w:val="00E06716"/>
    <w:rsid w:val="00E14518"/>
    <w:rsid w:val="00E24EEE"/>
    <w:rsid w:val="00E37449"/>
    <w:rsid w:val="00E37D44"/>
    <w:rsid w:val="00E45A0D"/>
    <w:rsid w:val="00E463D4"/>
    <w:rsid w:val="00E57262"/>
    <w:rsid w:val="00E9295B"/>
    <w:rsid w:val="00EA247B"/>
    <w:rsid w:val="00EB3DB5"/>
    <w:rsid w:val="00EC74AA"/>
    <w:rsid w:val="00ED0290"/>
    <w:rsid w:val="00EE4ACA"/>
    <w:rsid w:val="00EF32A1"/>
    <w:rsid w:val="00EF6AD1"/>
    <w:rsid w:val="00F0257C"/>
    <w:rsid w:val="00F061E9"/>
    <w:rsid w:val="00F1561C"/>
    <w:rsid w:val="00F16339"/>
    <w:rsid w:val="00F33951"/>
    <w:rsid w:val="00F35336"/>
    <w:rsid w:val="00F50A9B"/>
    <w:rsid w:val="00FB7073"/>
    <w:rsid w:val="00FC2F0A"/>
    <w:rsid w:val="00FC5550"/>
    <w:rsid w:val="00FD253D"/>
    <w:rsid w:val="00FD7B57"/>
    <w:rsid w:val="00FE4DE5"/>
    <w:rsid w:val="00FF4DA7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111D7"/>
  <w15:docId w15:val="{59F51747-A8EC-434C-85E5-AA6FEEDC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CF"/>
    <w:pPr>
      <w:widowControl w:val="0"/>
      <w:jc w:val="both"/>
    </w:pPr>
    <w:rPr>
      <w:rFonts w:ascii="ＭＳ 明朝" w:hAns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50DBB"/>
    <w:pPr>
      <w:jc w:val="center"/>
    </w:pPr>
  </w:style>
  <w:style w:type="paragraph" w:styleId="a5">
    <w:name w:val="Closing"/>
    <w:basedOn w:val="a"/>
    <w:rsid w:val="00C50DBB"/>
    <w:pPr>
      <w:jc w:val="right"/>
    </w:pPr>
  </w:style>
  <w:style w:type="table" w:styleId="a6">
    <w:name w:val="Table Grid"/>
    <w:basedOn w:val="a1"/>
    <w:rsid w:val="00C50D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7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C74AA"/>
    <w:rPr>
      <w:rFonts w:ascii="ＭＳ 明朝" w:hAnsi="ＭＳ 明朝"/>
      <w:b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7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C74AA"/>
    <w:rPr>
      <w:rFonts w:ascii="ＭＳ 明朝" w:hAnsi="ＭＳ 明朝"/>
      <w:b/>
      <w:kern w:val="2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456C2B"/>
    <w:pPr>
      <w:ind w:leftChars="400" w:left="851"/>
    </w:pPr>
    <w:rPr>
      <w:rFonts w:ascii="Century" w:hAnsi="Century"/>
      <w:b w:val="0"/>
      <w:sz w:val="21"/>
    </w:rPr>
  </w:style>
  <w:style w:type="character" w:customStyle="1" w:styleId="ac">
    <w:name w:val="本文インデント (文字)"/>
    <w:link w:val="ab"/>
    <w:uiPriority w:val="99"/>
    <w:rsid w:val="00456C2B"/>
    <w:rPr>
      <w:kern w:val="2"/>
      <w:sz w:val="21"/>
      <w:szCs w:val="24"/>
    </w:rPr>
  </w:style>
  <w:style w:type="paragraph" w:styleId="ad">
    <w:name w:val="No Spacing"/>
    <w:uiPriority w:val="1"/>
    <w:qFormat/>
    <w:rsid w:val="00B219C3"/>
    <w:pPr>
      <w:widowControl w:val="0"/>
      <w:jc w:val="both"/>
    </w:pPr>
    <w:rPr>
      <w:b/>
      <w:kern w:val="2"/>
      <w:sz w:val="24"/>
      <w:szCs w:val="24"/>
    </w:rPr>
  </w:style>
  <w:style w:type="paragraph" w:customStyle="1" w:styleId="ae">
    <w:name w:val="一太郎"/>
    <w:rsid w:val="00777A8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1"/>
      <w:sz w:val="21"/>
      <w:szCs w:val="21"/>
    </w:rPr>
  </w:style>
  <w:style w:type="table" w:customStyle="1" w:styleId="1">
    <w:name w:val="表 (格子)1"/>
    <w:basedOn w:val="a1"/>
    <w:next w:val="a6"/>
    <w:rsid w:val="00FD25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FD253D"/>
    <w:rPr>
      <w:rFonts w:ascii="ＭＳ 明朝" w:hAnsi="ＭＳ 明朝"/>
      <w:b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16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16339"/>
    <w:rPr>
      <w:rFonts w:asciiTheme="majorHAnsi" w:eastAsiaTheme="majorEastAsia" w:hAnsiTheme="majorHAnsi" w:cstheme="majorBidi"/>
      <w:b/>
      <w:kern w:val="2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F1633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1633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16339"/>
    <w:rPr>
      <w:rFonts w:ascii="ＭＳ 明朝" w:hAnsi="ＭＳ 明朝"/>
      <w:b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16339"/>
    <w:rPr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16339"/>
    <w:rPr>
      <w:rFonts w:ascii="ＭＳ 明朝" w:hAns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230652"/>
    <w:rPr>
      <w:rFonts w:ascii="ＭＳ 明朝" w:hAnsi="ＭＳ 明朝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CD90-CF1A-4C33-8013-58C09D09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情報政策課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三木市役所　情報政策課</dc:creator>
  <cp:lastModifiedBy>MJ5415</cp:lastModifiedBy>
  <cp:revision>3</cp:revision>
  <cp:lastPrinted>2025-03-28T01:19:00Z</cp:lastPrinted>
  <dcterms:created xsi:type="dcterms:W3CDTF">2026-04-22T01:11:00Z</dcterms:created>
  <dcterms:modified xsi:type="dcterms:W3CDTF">2026-04-22T01:12:00Z</dcterms:modified>
</cp:coreProperties>
</file>