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AA" w:rsidRDefault="00AC32AA">
      <w:r>
        <w:rPr>
          <w:rFonts w:hint="eastAsia"/>
        </w:rPr>
        <w:t>様式第</w:t>
      </w:r>
      <w:r>
        <w:t>1</w:t>
      </w:r>
      <w:r>
        <w:rPr>
          <w:rFonts w:hint="eastAsia"/>
        </w:rPr>
        <w:t>号</w:t>
      </w:r>
      <w:r>
        <w:t>(</w:t>
      </w:r>
      <w:r>
        <w:rPr>
          <w:rFonts w:hint="eastAsia"/>
        </w:rPr>
        <w:t>第</w:t>
      </w:r>
      <w:r>
        <w:t>5</w:t>
      </w:r>
      <w:r>
        <w:rPr>
          <w:rFonts w:hint="eastAsia"/>
        </w:rPr>
        <w:t>条関係</w:t>
      </w:r>
      <w:r>
        <w:t>)</w:t>
      </w:r>
    </w:p>
    <w:p w:rsidR="00AC32AA" w:rsidRDefault="00AC32AA">
      <w:pPr>
        <w:jc w:val="right"/>
      </w:pPr>
      <w:r>
        <w:rPr>
          <w:rFonts w:hint="eastAsia"/>
        </w:rPr>
        <w:t>年　　月　　日</w:t>
      </w:r>
    </w:p>
    <w:p w:rsidR="00AC32AA" w:rsidRDefault="00AC32AA"/>
    <w:p w:rsidR="00AC32AA" w:rsidRDefault="00AC32AA">
      <w:r>
        <w:rPr>
          <w:rFonts w:hint="eastAsia"/>
        </w:rPr>
        <w:t xml:space="preserve">　三木市長　様</w:t>
      </w:r>
    </w:p>
    <w:p w:rsidR="00AC32AA" w:rsidRDefault="00AC32AA">
      <w:pPr>
        <w:jc w:val="right"/>
      </w:pPr>
      <w:r>
        <w:rPr>
          <w:rFonts w:hint="eastAsia"/>
          <w:spacing w:val="105"/>
        </w:rPr>
        <w:t>住</w:t>
      </w:r>
      <w:r>
        <w:rPr>
          <w:rFonts w:hint="eastAsia"/>
        </w:rPr>
        <w:t xml:space="preserve">所　</w:t>
      </w:r>
      <w:r>
        <w:rPr>
          <w:rFonts w:hint="eastAsia"/>
          <w:u w:val="single"/>
        </w:rPr>
        <w:t xml:space="preserve">三木市　　　　　　　　　　　</w:t>
      </w:r>
    </w:p>
    <w:p w:rsidR="00AC32AA" w:rsidRDefault="00AC32AA">
      <w:pPr>
        <w:jc w:val="right"/>
        <w:rPr>
          <w:u w:val="single"/>
        </w:rPr>
      </w:pPr>
      <w:r>
        <w:rPr>
          <w:rFonts w:hint="eastAsia"/>
          <w:u w:val="single"/>
        </w:rPr>
        <w:t xml:space="preserve">　　　　　　　　　　　　　　</w:t>
      </w:r>
    </w:p>
    <w:p w:rsidR="00AC32AA" w:rsidRDefault="00AC32AA">
      <w:pPr>
        <w:jc w:val="right"/>
      </w:pPr>
      <w:r>
        <w:rPr>
          <w:rFonts w:hint="eastAsia"/>
        </w:rPr>
        <w:t xml:space="preserve">申請者　　　　　　　　　　　　　　　</w:t>
      </w:r>
    </w:p>
    <w:p w:rsidR="00AC32AA" w:rsidRDefault="003D07BE">
      <w:pPr>
        <w:jc w:val="right"/>
      </w:pPr>
      <w:r w:rsidRPr="00664C9D">
        <w:rPr>
          <w:rFonts w:hint="eastAsia"/>
          <w:spacing w:val="105"/>
        </w:rPr>
        <w:t>氏</w:t>
      </w:r>
      <w:r w:rsidRPr="00664C9D">
        <w:rPr>
          <w:rFonts w:hint="eastAsia"/>
        </w:rPr>
        <w:t xml:space="preserve">名　</w:t>
      </w:r>
      <w:r w:rsidRPr="003D07BE">
        <w:rPr>
          <w:rFonts w:hint="eastAsia"/>
          <w:u w:val="single"/>
        </w:rPr>
        <w:t xml:space="preserve">　　　　　　　　　　　　　　</w:t>
      </w:r>
    </w:p>
    <w:p w:rsidR="00AC32AA" w:rsidRDefault="00AC32AA">
      <w:pPr>
        <w:jc w:val="right"/>
      </w:pPr>
      <w:r>
        <w:rPr>
          <w:rFonts w:hint="eastAsia"/>
          <w:spacing w:val="105"/>
        </w:rPr>
        <w:t>電</w:t>
      </w:r>
      <w:r>
        <w:rPr>
          <w:rFonts w:hint="eastAsia"/>
        </w:rPr>
        <w:t xml:space="preserve">話　</w:t>
      </w:r>
      <w:r>
        <w:rPr>
          <w:u w:val="single"/>
        </w:rPr>
        <w:t>(</w:t>
      </w:r>
      <w:r>
        <w:rPr>
          <w:rFonts w:hint="eastAsia"/>
          <w:u w:val="single"/>
        </w:rPr>
        <w:t xml:space="preserve">　　　　</w:t>
      </w:r>
      <w:r>
        <w:rPr>
          <w:u w:val="single"/>
        </w:rPr>
        <w:t>)</w:t>
      </w:r>
      <w:r>
        <w:rPr>
          <w:rFonts w:hint="eastAsia"/>
          <w:u w:val="single"/>
        </w:rPr>
        <w:t xml:space="preserve">　　　　　　　　　</w:t>
      </w:r>
    </w:p>
    <w:p w:rsidR="00AC32AA" w:rsidRDefault="00AC32AA"/>
    <w:p w:rsidR="00AC32AA" w:rsidRDefault="00313FA6">
      <w:pPr>
        <w:jc w:val="center"/>
      </w:pPr>
      <w:r w:rsidRPr="00313FA6">
        <w:rPr>
          <w:rFonts w:hint="eastAsia"/>
        </w:rPr>
        <w:t>三木市国民健康保険人間ドック等受診助成金交付申請書兼同意書</w:t>
      </w:r>
    </w:p>
    <w:p w:rsidR="00AC32AA" w:rsidRDefault="00AC32AA"/>
    <w:p w:rsidR="00AC32AA" w:rsidRDefault="00AC32AA">
      <w:r>
        <w:rPr>
          <w:rFonts w:hint="eastAsia"/>
        </w:rPr>
        <w:t xml:space="preserve">　</w:t>
      </w:r>
      <w:r w:rsidR="00313FA6" w:rsidRPr="00313FA6">
        <w:rPr>
          <w:rFonts w:hint="eastAsia"/>
        </w:rPr>
        <w:t>人間ドック等受診助成金の交付を受けたいので、三木市国民健康保険人間ドック等受診助成要綱第</w:t>
      </w:r>
      <w:r w:rsidR="00313FA6">
        <w:rPr>
          <w:rFonts w:hint="eastAsia"/>
        </w:rPr>
        <w:t>５</w:t>
      </w:r>
      <w:r w:rsidR="00313FA6" w:rsidRPr="00313FA6">
        <w:rPr>
          <w:rFonts w:hint="eastAsia"/>
        </w:rPr>
        <w:t>条第</w:t>
      </w:r>
      <w:r w:rsidR="00313FA6">
        <w:rPr>
          <w:rFonts w:hint="eastAsia"/>
        </w:rPr>
        <w:t>１</w:t>
      </w:r>
      <w:r w:rsidR="00313FA6" w:rsidRPr="00313FA6">
        <w:rPr>
          <w:rFonts w:hint="eastAsia"/>
        </w:rPr>
        <w:t>項の規定により申請します。</w:t>
      </w:r>
    </w:p>
    <w:p w:rsidR="00AC32AA" w:rsidRDefault="00AC32AA"/>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540"/>
        <w:gridCol w:w="1771"/>
        <w:gridCol w:w="643"/>
        <w:gridCol w:w="1638"/>
        <w:gridCol w:w="937"/>
        <w:gridCol w:w="868"/>
        <w:gridCol w:w="264"/>
        <w:gridCol w:w="1374"/>
      </w:tblGrid>
      <w:tr w:rsidR="00AC32AA" w:rsidTr="00313FA6">
        <w:trPr>
          <w:cantSplit/>
          <w:trHeight w:val="400"/>
        </w:trPr>
        <w:tc>
          <w:tcPr>
            <w:tcW w:w="2801" w:type="dxa"/>
            <w:gridSpan w:val="3"/>
            <w:vAlign w:val="center"/>
          </w:tcPr>
          <w:p w:rsidR="00AC32AA" w:rsidRDefault="00C56787">
            <w:pPr>
              <w:jc w:val="distribute"/>
            </w:pPr>
            <w:r>
              <w:rPr>
                <w:rFonts w:hint="eastAsia"/>
              </w:rPr>
              <w:t>被保険者</w:t>
            </w:r>
            <w:bookmarkStart w:id="0" w:name="_GoBack"/>
            <w:bookmarkEnd w:id="0"/>
            <w:r w:rsidR="00AC32AA">
              <w:rPr>
                <w:rFonts w:hint="eastAsia"/>
              </w:rPr>
              <w:t>番号</w:t>
            </w:r>
          </w:p>
        </w:tc>
        <w:tc>
          <w:tcPr>
            <w:tcW w:w="5724" w:type="dxa"/>
            <w:gridSpan w:val="6"/>
          </w:tcPr>
          <w:p w:rsidR="00AC32AA" w:rsidRDefault="00AC32AA">
            <w:r>
              <w:rPr>
                <w:rFonts w:hint="eastAsia"/>
              </w:rPr>
              <w:t xml:space="preserve">　</w:t>
            </w:r>
          </w:p>
        </w:tc>
      </w:tr>
      <w:tr w:rsidR="00AC32AA" w:rsidTr="00313FA6">
        <w:trPr>
          <w:cantSplit/>
          <w:trHeight w:val="400"/>
        </w:trPr>
        <w:tc>
          <w:tcPr>
            <w:tcW w:w="2801" w:type="dxa"/>
            <w:gridSpan w:val="3"/>
            <w:vAlign w:val="center"/>
          </w:tcPr>
          <w:p w:rsidR="00AC32AA" w:rsidRDefault="00AC32AA">
            <w:pPr>
              <w:jc w:val="distribute"/>
            </w:pPr>
            <w:r>
              <w:rPr>
                <w:rFonts w:hint="eastAsia"/>
              </w:rPr>
              <w:t>世帯主</w:t>
            </w:r>
          </w:p>
        </w:tc>
        <w:tc>
          <w:tcPr>
            <w:tcW w:w="5724" w:type="dxa"/>
            <w:gridSpan w:val="6"/>
          </w:tcPr>
          <w:p w:rsidR="00AC32AA" w:rsidRDefault="00AC32AA">
            <w:r>
              <w:rPr>
                <w:rFonts w:hint="eastAsia"/>
              </w:rPr>
              <w:t xml:space="preserve">　</w:t>
            </w:r>
          </w:p>
        </w:tc>
      </w:tr>
      <w:tr w:rsidR="00AC32AA" w:rsidTr="00313FA6">
        <w:trPr>
          <w:cantSplit/>
          <w:trHeight w:val="400"/>
        </w:trPr>
        <w:tc>
          <w:tcPr>
            <w:tcW w:w="1030" w:type="dxa"/>
            <w:gridSpan w:val="2"/>
            <w:vMerge w:val="restart"/>
            <w:vAlign w:val="center"/>
          </w:tcPr>
          <w:p w:rsidR="00AC32AA" w:rsidRDefault="00AC32AA">
            <w:pPr>
              <w:jc w:val="distribute"/>
            </w:pPr>
            <w:r>
              <w:rPr>
                <w:rFonts w:hint="eastAsia"/>
                <w:spacing w:val="70"/>
              </w:rPr>
              <w:t>利用す</w:t>
            </w:r>
            <w:r>
              <w:rPr>
                <w:rFonts w:hint="eastAsia"/>
              </w:rPr>
              <w:t>る被保険者</w:t>
            </w:r>
          </w:p>
        </w:tc>
        <w:tc>
          <w:tcPr>
            <w:tcW w:w="1771" w:type="dxa"/>
            <w:vAlign w:val="center"/>
          </w:tcPr>
          <w:p w:rsidR="00AC32AA" w:rsidRDefault="00AC32AA">
            <w:pPr>
              <w:jc w:val="distribute"/>
            </w:pPr>
            <w:r>
              <w:rPr>
                <w:rFonts w:hint="eastAsia"/>
              </w:rPr>
              <w:t>氏名</w:t>
            </w:r>
          </w:p>
        </w:tc>
        <w:tc>
          <w:tcPr>
            <w:tcW w:w="3218" w:type="dxa"/>
            <w:gridSpan w:val="3"/>
          </w:tcPr>
          <w:p w:rsidR="00AC32AA" w:rsidRDefault="00AC32AA">
            <w:r>
              <w:rPr>
                <w:rFonts w:hint="eastAsia"/>
              </w:rPr>
              <w:t xml:space="preserve">　</w:t>
            </w:r>
          </w:p>
        </w:tc>
        <w:tc>
          <w:tcPr>
            <w:tcW w:w="1132" w:type="dxa"/>
            <w:gridSpan w:val="2"/>
            <w:vAlign w:val="center"/>
          </w:tcPr>
          <w:p w:rsidR="00AC32AA" w:rsidRDefault="00AC32AA">
            <w:pPr>
              <w:jc w:val="center"/>
            </w:pPr>
            <w:r>
              <w:rPr>
                <w:rFonts w:hint="eastAsia"/>
              </w:rPr>
              <w:t>性別</w:t>
            </w:r>
          </w:p>
        </w:tc>
        <w:tc>
          <w:tcPr>
            <w:tcW w:w="1374" w:type="dxa"/>
            <w:vAlign w:val="center"/>
          </w:tcPr>
          <w:p w:rsidR="00AC32AA" w:rsidRDefault="00AC32AA">
            <w:pPr>
              <w:jc w:val="center"/>
            </w:pPr>
            <w:r>
              <w:rPr>
                <w:rFonts w:hint="eastAsia"/>
              </w:rPr>
              <w:t>男・女</w:t>
            </w:r>
          </w:p>
        </w:tc>
      </w:tr>
      <w:tr w:rsidR="00AC32AA" w:rsidTr="00313FA6">
        <w:trPr>
          <w:cantSplit/>
          <w:trHeight w:val="400"/>
        </w:trPr>
        <w:tc>
          <w:tcPr>
            <w:tcW w:w="1030" w:type="dxa"/>
            <w:gridSpan w:val="2"/>
            <w:vMerge/>
          </w:tcPr>
          <w:p w:rsidR="00AC32AA" w:rsidRDefault="00AC32AA"/>
        </w:tc>
        <w:tc>
          <w:tcPr>
            <w:tcW w:w="1771" w:type="dxa"/>
            <w:vAlign w:val="center"/>
          </w:tcPr>
          <w:p w:rsidR="00AC32AA" w:rsidRDefault="00AC32AA">
            <w:pPr>
              <w:jc w:val="distribute"/>
            </w:pPr>
            <w:r>
              <w:rPr>
                <w:rFonts w:hint="eastAsia"/>
              </w:rPr>
              <w:t>生年月日</w:t>
            </w:r>
          </w:p>
        </w:tc>
        <w:tc>
          <w:tcPr>
            <w:tcW w:w="3218" w:type="dxa"/>
            <w:gridSpan w:val="3"/>
          </w:tcPr>
          <w:p w:rsidR="00AC32AA" w:rsidRDefault="00AC32AA">
            <w:r>
              <w:rPr>
                <w:rFonts w:hint="eastAsia"/>
              </w:rPr>
              <w:t xml:space="preserve">　</w:t>
            </w:r>
          </w:p>
        </w:tc>
        <w:tc>
          <w:tcPr>
            <w:tcW w:w="1132" w:type="dxa"/>
            <w:gridSpan w:val="2"/>
            <w:vAlign w:val="center"/>
          </w:tcPr>
          <w:p w:rsidR="00AC32AA" w:rsidRDefault="00AC32AA">
            <w:pPr>
              <w:jc w:val="center"/>
            </w:pPr>
            <w:r>
              <w:rPr>
                <w:rFonts w:hint="eastAsia"/>
              </w:rPr>
              <w:t>年齢</w:t>
            </w:r>
          </w:p>
        </w:tc>
        <w:tc>
          <w:tcPr>
            <w:tcW w:w="1374" w:type="dxa"/>
            <w:vAlign w:val="center"/>
          </w:tcPr>
          <w:p w:rsidR="00AC32AA" w:rsidRDefault="00AC32AA">
            <w:pPr>
              <w:jc w:val="center"/>
            </w:pPr>
            <w:r>
              <w:rPr>
                <w:rFonts w:hint="eastAsia"/>
              </w:rPr>
              <w:t>満　　歳</w:t>
            </w:r>
          </w:p>
        </w:tc>
      </w:tr>
      <w:tr w:rsidR="00AC32AA" w:rsidTr="00313FA6">
        <w:trPr>
          <w:cantSplit/>
          <w:trHeight w:val="1200"/>
        </w:trPr>
        <w:tc>
          <w:tcPr>
            <w:tcW w:w="490" w:type="dxa"/>
            <w:vMerge w:val="restart"/>
            <w:textDirection w:val="tbRlV"/>
            <w:vAlign w:val="center"/>
          </w:tcPr>
          <w:p w:rsidR="00AC32AA" w:rsidRDefault="00AC32AA">
            <w:pPr>
              <w:ind w:left="113" w:right="113"/>
              <w:jc w:val="center"/>
            </w:pPr>
            <w:r>
              <w:rPr>
                <w:rFonts w:hint="eastAsia"/>
                <w:spacing w:val="105"/>
              </w:rPr>
              <w:t>利用施設</w:t>
            </w:r>
            <w:r>
              <w:rPr>
                <w:rFonts w:hint="eastAsia"/>
              </w:rPr>
              <w:t>名</w:t>
            </w:r>
          </w:p>
        </w:tc>
        <w:tc>
          <w:tcPr>
            <w:tcW w:w="8035" w:type="dxa"/>
            <w:gridSpan w:val="8"/>
            <w:vAlign w:val="center"/>
          </w:tcPr>
          <w:p w:rsidR="006B19C6" w:rsidRDefault="006B19C6">
            <w:r w:rsidRPr="006B19C6">
              <w:rPr>
                <w:rFonts w:hint="eastAsia"/>
              </w:rPr>
              <w:t>□北播磨総合医療センター</w:t>
            </w:r>
          </w:p>
          <w:p w:rsidR="006B19C6" w:rsidRDefault="006B19C6">
            <w:r>
              <w:rPr>
                <w:rFonts w:hint="eastAsia"/>
              </w:rPr>
              <w:t xml:space="preserve">　</w:t>
            </w:r>
            <w:r w:rsidRPr="006B19C6">
              <w:t>(</w:t>
            </w:r>
            <w:r w:rsidR="00F9517E" w:rsidRPr="00F9517E">
              <w:rPr>
                <w:rFonts w:hint="eastAsia"/>
              </w:rPr>
              <w:t>□</w:t>
            </w:r>
            <w:r w:rsidR="00F9517E" w:rsidRPr="00F9517E">
              <w:t>1</w:t>
            </w:r>
            <w:r w:rsidR="00F9517E" w:rsidRPr="00F9517E">
              <w:rPr>
                <w:rFonts w:hint="eastAsia"/>
              </w:rPr>
              <w:t>泊</w:t>
            </w:r>
            <w:r w:rsidR="00F9517E" w:rsidRPr="00F9517E">
              <w:t>2</w:t>
            </w:r>
            <w:r w:rsidR="00F9517E" w:rsidRPr="00F9517E">
              <w:rPr>
                <w:rFonts w:hint="eastAsia"/>
              </w:rPr>
              <w:t>日人間ドック　□</w:t>
            </w:r>
            <w:r w:rsidR="00F9517E" w:rsidRPr="00F9517E">
              <w:t>1</w:t>
            </w:r>
            <w:r w:rsidR="00F9517E" w:rsidRPr="00F9517E">
              <w:rPr>
                <w:rFonts w:hint="eastAsia"/>
              </w:rPr>
              <w:t>日人間ドック　□脳ドック</w:t>
            </w:r>
            <w:r w:rsidRPr="006B19C6">
              <w:t>)</w:t>
            </w:r>
          </w:p>
          <w:p w:rsidR="00AC32AA" w:rsidRDefault="006B19C6">
            <w:pPr>
              <w:spacing w:before="80"/>
              <w:jc w:val="right"/>
            </w:pPr>
            <w:r w:rsidRPr="006B19C6">
              <w:rPr>
                <w:rFonts w:hint="eastAsia"/>
              </w:rPr>
              <w:t>受診予定日</w:t>
            </w:r>
            <w:r w:rsidRPr="006B19C6">
              <w:t>(</w:t>
            </w:r>
            <w:r w:rsidRPr="006B19C6">
              <w:rPr>
                <w:rFonts w:hint="eastAsia"/>
              </w:rPr>
              <w:t xml:space="preserve">　</w:t>
            </w:r>
            <w:r w:rsidR="0099093B">
              <w:rPr>
                <w:rFonts w:hint="eastAsia"/>
              </w:rPr>
              <w:t xml:space="preserve">　　　</w:t>
            </w:r>
            <w:r w:rsidRPr="006B19C6">
              <w:rPr>
                <w:rFonts w:hint="eastAsia"/>
              </w:rPr>
              <w:t>年</w:t>
            </w:r>
            <w:r w:rsidR="0099093B">
              <w:rPr>
                <w:rFonts w:hint="eastAsia"/>
              </w:rPr>
              <w:t xml:space="preserve">　</w:t>
            </w:r>
            <w:r w:rsidRPr="006B19C6">
              <w:rPr>
                <w:rFonts w:hint="eastAsia"/>
              </w:rPr>
              <w:t xml:space="preserve">　月</w:t>
            </w:r>
            <w:r w:rsidR="0099093B">
              <w:rPr>
                <w:rFonts w:hint="eastAsia"/>
              </w:rPr>
              <w:t xml:space="preserve">　</w:t>
            </w:r>
            <w:r w:rsidRPr="006B19C6">
              <w:rPr>
                <w:rFonts w:hint="eastAsia"/>
              </w:rPr>
              <w:t xml:space="preserve">　日</w:t>
            </w:r>
            <w:r w:rsidRPr="006B19C6">
              <w:t>)</w:t>
            </w:r>
          </w:p>
        </w:tc>
      </w:tr>
      <w:tr w:rsidR="00AC32AA" w:rsidTr="00313FA6">
        <w:trPr>
          <w:cantSplit/>
          <w:trHeight w:val="2280"/>
        </w:trPr>
        <w:tc>
          <w:tcPr>
            <w:tcW w:w="490" w:type="dxa"/>
            <w:vMerge/>
          </w:tcPr>
          <w:p w:rsidR="00AC32AA" w:rsidRDefault="00AC32AA"/>
        </w:tc>
        <w:tc>
          <w:tcPr>
            <w:tcW w:w="8035" w:type="dxa"/>
            <w:gridSpan w:val="8"/>
            <w:vAlign w:val="center"/>
          </w:tcPr>
          <w:p w:rsidR="00AC32AA" w:rsidRDefault="00AC32AA">
            <w:r>
              <w:rPr>
                <w:rFonts w:hint="eastAsia"/>
              </w:rPr>
              <w:t>□その他</w:t>
            </w:r>
          </w:p>
          <w:p w:rsidR="00AC32AA" w:rsidRDefault="00AC32AA">
            <w:pPr>
              <w:spacing w:before="80"/>
            </w:pPr>
            <w:r>
              <w:rPr>
                <w:rFonts w:hint="eastAsia"/>
              </w:rPr>
              <w:t xml:space="preserve">　</w:t>
            </w:r>
            <w:r>
              <w:t>(</w:t>
            </w:r>
            <w:r>
              <w:rPr>
                <w:rFonts w:hint="eastAsia"/>
              </w:rPr>
              <w:t>□</w:t>
            </w:r>
            <w:r>
              <w:t>1</w:t>
            </w:r>
            <w:r>
              <w:rPr>
                <w:rFonts w:hint="eastAsia"/>
              </w:rPr>
              <w:t>泊</w:t>
            </w:r>
            <w:r>
              <w:t>2</w:t>
            </w:r>
            <w:r>
              <w:rPr>
                <w:rFonts w:hint="eastAsia"/>
              </w:rPr>
              <w:t>日型以上人間ドック　□</w:t>
            </w:r>
            <w:r>
              <w:t>1</w:t>
            </w:r>
            <w:r>
              <w:rPr>
                <w:rFonts w:hint="eastAsia"/>
              </w:rPr>
              <w:t>日人間ドック　□脳ドック</w:t>
            </w:r>
            <w:r>
              <w:t>)</w:t>
            </w:r>
          </w:p>
          <w:p w:rsidR="00AC32AA" w:rsidRDefault="00AC32AA">
            <w:pPr>
              <w:spacing w:before="80"/>
            </w:pPr>
            <w:r>
              <w:rPr>
                <w:rFonts w:hint="eastAsia"/>
              </w:rPr>
              <w:t xml:space="preserve">　　　利用施設名</w:t>
            </w:r>
            <w:r>
              <w:t>(</w:t>
            </w:r>
            <w:r>
              <w:rPr>
                <w:rFonts w:hint="eastAsia"/>
              </w:rPr>
              <w:t xml:space="preserve">　　　　　　　　　　　　　　　　　　　　</w:t>
            </w:r>
            <w:r>
              <w:t>)</w:t>
            </w:r>
          </w:p>
          <w:p w:rsidR="00AC32AA" w:rsidRDefault="00AC32AA">
            <w:pPr>
              <w:spacing w:before="80"/>
            </w:pPr>
            <w:r>
              <w:rPr>
                <w:rFonts w:hint="eastAsia"/>
              </w:rPr>
              <w:t xml:space="preserve">　　　</w:t>
            </w:r>
            <w:r>
              <w:rPr>
                <w:rFonts w:hint="eastAsia"/>
                <w:spacing w:val="105"/>
              </w:rPr>
              <w:t>所在</w:t>
            </w:r>
            <w:r>
              <w:rPr>
                <w:rFonts w:hint="eastAsia"/>
              </w:rPr>
              <w:t>地</w:t>
            </w:r>
            <w:r>
              <w:t>(</w:t>
            </w:r>
            <w:r>
              <w:rPr>
                <w:rFonts w:hint="eastAsia"/>
              </w:rPr>
              <w:t xml:space="preserve">　　　　　　　　　　　　　　　　　　　　</w:t>
            </w:r>
            <w:r>
              <w:t>)</w:t>
            </w:r>
          </w:p>
          <w:p w:rsidR="00AC32AA" w:rsidRDefault="00AC32AA">
            <w:pPr>
              <w:spacing w:before="80"/>
            </w:pPr>
            <w:r>
              <w:rPr>
                <w:rFonts w:hint="eastAsia"/>
              </w:rPr>
              <w:t xml:space="preserve">　　　</w:t>
            </w:r>
            <w:r>
              <w:rPr>
                <w:rFonts w:hint="eastAsia"/>
                <w:spacing w:val="315"/>
              </w:rPr>
              <w:t>電</w:t>
            </w:r>
            <w:r>
              <w:rPr>
                <w:rFonts w:hint="eastAsia"/>
              </w:rPr>
              <w:t>話</w:t>
            </w:r>
            <w:r>
              <w:t>(</w:t>
            </w:r>
            <w:r>
              <w:rPr>
                <w:rFonts w:hint="eastAsia"/>
              </w:rPr>
              <w:t xml:space="preserve">　　　　―　　　―　　　　</w:t>
            </w:r>
            <w:r>
              <w:t>)</w:t>
            </w:r>
          </w:p>
          <w:p w:rsidR="00AC32AA" w:rsidRDefault="00AC32AA">
            <w:pPr>
              <w:spacing w:before="80"/>
              <w:jc w:val="right"/>
            </w:pPr>
            <w:r>
              <w:rPr>
                <w:rFonts w:hint="eastAsia"/>
                <w:spacing w:val="105"/>
              </w:rPr>
              <w:t>受診</w:t>
            </w:r>
            <w:r>
              <w:rPr>
                <w:rFonts w:hint="eastAsia"/>
              </w:rPr>
              <w:t>日</w:t>
            </w:r>
            <w:r>
              <w:t>(</w:t>
            </w:r>
            <w:r>
              <w:rPr>
                <w:rFonts w:hint="eastAsia"/>
              </w:rPr>
              <w:t xml:space="preserve">　　　　年　　月　　日</w:t>
            </w:r>
            <w:r>
              <w:t>)</w:t>
            </w:r>
          </w:p>
        </w:tc>
      </w:tr>
      <w:tr w:rsidR="00313FA6" w:rsidTr="00313FA6">
        <w:trPr>
          <w:cantSplit/>
          <w:trHeight w:val="400"/>
        </w:trPr>
        <w:tc>
          <w:tcPr>
            <w:tcW w:w="1030" w:type="dxa"/>
            <w:gridSpan w:val="2"/>
            <w:vMerge w:val="restart"/>
            <w:vAlign w:val="center"/>
          </w:tcPr>
          <w:p w:rsidR="00313FA6" w:rsidRDefault="00313FA6" w:rsidP="00313FA6">
            <w:r>
              <w:rPr>
                <w:rFonts w:hint="eastAsia"/>
                <w:spacing w:val="65"/>
              </w:rPr>
              <w:t>助成</w:t>
            </w:r>
            <w:r>
              <w:rPr>
                <w:rFonts w:hint="eastAsia"/>
              </w:rPr>
              <w:t>金</w:t>
            </w:r>
            <w:r>
              <w:rPr>
                <w:rFonts w:hint="eastAsia"/>
                <w:spacing w:val="140"/>
              </w:rPr>
              <w:t>振</w:t>
            </w:r>
            <w:r>
              <w:rPr>
                <w:rFonts w:hint="eastAsia"/>
              </w:rPr>
              <w:t>込</w:t>
            </w:r>
            <w:r>
              <w:rPr>
                <w:rFonts w:hint="eastAsia"/>
                <w:spacing w:val="65"/>
              </w:rPr>
              <w:t>口座</w:t>
            </w:r>
            <w:r>
              <w:rPr>
                <w:rFonts w:hint="eastAsia"/>
              </w:rPr>
              <w:t>等</w:t>
            </w:r>
          </w:p>
        </w:tc>
        <w:tc>
          <w:tcPr>
            <w:tcW w:w="2414" w:type="dxa"/>
            <w:gridSpan w:val="2"/>
            <w:vAlign w:val="center"/>
          </w:tcPr>
          <w:p w:rsidR="00313FA6" w:rsidRDefault="00313FA6">
            <w:pPr>
              <w:jc w:val="distribute"/>
            </w:pPr>
            <w:r>
              <w:rPr>
                <w:rFonts w:hint="eastAsia"/>
              </w:rPr>
              <w:t>振込機関</w:t>
            </w:r>
          </w:p>
        </w:tc>
        <w:tc>
          <w:tcPr>
            <w:tcW w:w="3443" w:type="dxa"/>
            <w:gridSpan w:val="3"/>
          </w:tcPr>
          <w:p w:rsidR="00313FA6" w:rsidRDefault="00313FA6">
            <w:r>
              <w:rPr>
                <w:rFonts w:hint="eastAsia"/>
              </w:rPr>
              <w:t xml:space="preserve">　</w:t>
            </w:r>
          </w:p>
        </w:tc>
        <w:tc>
          <w:tcPr>
            <w:tcW w:w="1638" w:type="dxa"/>
            <w:gridSpan w:val="2"/>
            <w:vAlign w:val="center"/>
          </w:tcPr>
          <w:p w:rsidR="00313FA6" w:rsidRDefault="00313FA6">
            <w:pPr>
              <w:jc w:val="right"/>
            </w:pPr>
            <w:r>
              <w:rPr>
                <w:rFonts w:hint="eastAsia"/>
              </w:rPr>
              <w:t>支店</w:t>
            </w:r>
          </w:p>
        </w:tc>
      </w:tr>
      <w:tr w:rsidR="00313FA6" w:rsidTr="00313FA6">
        <w:trPr>
          <w:cantSplit/>
          <w:trHeight w:val="400"/>
        </w:trPr>
        <w:tc>
          <w:tcPr>
            <w:tcW w:w="1030" w:type="dxa"/>
            <w:gridSpan w:val="2"/>
            <w:vMerge/>
          </w:tcPr>
          <w:p w:rsidR="00313FA6" w:rsidRDefault="00313FA6"/>
        </w:tc>
        <w:tc>
          <w:tcPr>
            <w:tcW w:w="2414" w:type="dxa"/>
            <w:gridSpan w:val="2"/>
            <w:vAlign w:val="center"/>
          </w:tcPr>
          <w:p w:rsidR="00313FA6" w:rsidRDefault="00313FA6">
            <w:pPr>
              <w:jc w:val="distribute"/>
            </w:pPr>
            <w:r>
              <w:rPr>
                <w:rFonts w:hint="eastAsia"/>
              </w:rPr>
              <w:t>口座種別</w:t>
            </w:r>
          </w:p>
        </w:tc>
        <w:tc>
          <w:tcPr>
            <w:tcW w:w="1638" w:type="dxa"/>
            <w:vAlign w:val="center"/>
          </w:tcPr>
          <w:p w:rsidR="00313FA6" w:rsidRDefault="00313FA6">
            <w:pPr>
              <w:jc w:val="center"/>
            </w:pPr>
            <w:r>
              <w:rPr>
                <w:rFonts w:hint="eastAsia"/>
              </w:rPr>
              <w:t>普通・当座</w:t>
            </w:r>
          </w:p>
        </w:tc>
        <w:tc>
          <w:tcPr>
            <w:tcW w:w="3443" w:type="dxa"/>
            <w:gridSpan w:val="4"/>
            <w:vAlign w:val="center"/>
          </w:tcPr>
          <w:p w:rsidR="00313FA6" w:rsidRDefault="00313FA6">
            <w:r>
              <w:rPr>
                <w:rFonts w:hint="eastAsia"/>
              </w:rPr>
              <w:t>口座番号</w:t>
            </w:r>
          </w:p>
        </w:tc>
      </w:tr>
      <w:tr w:rsidR="00313FA6" w:rsidTr="00313FA6">
        <w:trPr>
          <w:cantSplit/>
          <w:trHeight w:val="400"/>
        </w:trPr>
        <w:tc>
          <w:tcPr>
            <w:tcW w:w="1030" w:type="dxa"/>
            <w:gridSpan w:val="2"/>
            <w:vMerge/>
          </w:tcPr>
          <w:p w:rsidR="00313FA6" w:rsidRDefault="00313FA6"/>
        </w:tc>
        <w:tc>
          <w:tcPr>
            <w:tcW w:w="2414" w:type="dxa"/>
            <w:gridSpan w:val="2"/>
            <w:tcBorders>
              <w:bottom w:val="dashed" w:sz="4" w:space="0" w:color="auto"/>
            </w:tcBorders>
            <w:vAlign w:val="center"/>
          </w:tcPr>
          <w:p w:rsidR="00313FA6" w:rsidRDefault="00313FA6">
            <w:pPr>
              <w:jc w:val="distribute"/>
            </w:pPr>
            <w:r>
              <w:rPr>
                <w:rFonts w:hint="eastAsia"/>
              </w:rPr>
              <w:t>フリガナ</w:t>
            </w:r>
          </w:p>
        </w:tc>
        <w:tc>
          <w:tcPr>
            <w:tcW w:w="5081" w:type="dxa"/>
            <w:gridSpan w:val="5"/>
            <w:tcBorders>
              <w:bottom w:val="dashed" w:sz="4" w:space="0" w:color="auto"/>
            </w:tcBorders>
          </w:tcPr>
          <w:p w:rsidR="00313FA6" w:rsidRDefault="00313FA6">
            <w:r>
              <w:rPr>
                <w:rFonts w:hint="eastAsia"/>
              </w:rPr>
              <w:t xml:space="preserve">　</w:t>
            </w:r>
          </w:p>
        </w:tc>
      </w:tr>
      <w:tr w:rsidR="00313FA6" w:rsidTr="00313FA6">
        <w:trPr>
          <w:cantSplit/>
          <w:trHeight w:val="800"/>
        </w:trPr>
        <w:tc>
          <w:tcPr>
            <w:tcW w:w="1030" w:type="dxa"/>
            <w:gridSpan w:val="2"/>
            <w:vMerge/>
          </w:tcPr>
          <w:p w:rsidR="00313FA6" w:rsidRDefault="00313FA6"/>
        </w:tc>
        <w:tc>
          <w:tcPr>
            <w:tcW w:w="2414" w:type="dxa"/>
            <w:gridSpan w:val="2"/>
            <w:tcBorders>
              <w:top w:val="dashed" w:sz="4" w:space="0" w:color="auto"/>
            </w:tcBorders>
            <w:vAlign w:val="center"/>
          </w:tcPr>
          <w:p w:rsidR="00313FA6" w:rsidRDefault="00313FA6">
            <w:pPr>
              <w:jc w:val="distribute"/>
            </w:pPr>
            <w:r>
              <w:rPr>
                <w:rFonts w:hint="eastAsia"/>
              </w:rPr>
              <w:t>口座名義人</w:t>
            </w:r>
          </w:p>
        </w:tc>
        <w:tc>
          <w:tcPr>
            <w:tcW w:w="5081" w:type="dxa"/>
            <w:gridSpan w:val="5"/>
            <w:tcBorders>
              <w:top w:val="dashed" w:sz="4" w:space="0" w:color="auto"/>
            </w:tcBorders>
          </w:tcPr>
          <w:p w:rsidR="00313FA6" w:rsidRDefault="00313FA6">
            <w:r>
              <w:rPr>
                <w:rFonts w:hint="eastAsia"/>
              </w:rPr>
              <w:t xml:space="preserve">　</w:t>
            </w:r>
          </w:p>
        </w:tc>
      </w:tr>
    </w:tbl>
    <w:p w:rsidR="00AC32AA" w:rsidRDefault="00AC32AA"/>
    <w:p w:rsidR="00313FA6" w:rsidRDefault="00313FA6" w:rsidP="00313FA6">
      <w:r>
        <w:rPr>
          <w:rFonts w:hint="eastAsia"/>
        </w:rPr>
        <w:t>【同意欄】</w:t>
      </w:r>
    </w:p>
    <w:p w:rsidR="00313FA6" w:rsidRDefault="00313FA6" w:rsidP="00313FA6">
      <w:r>
        <w:rPr>
          <w:rFonts w:hint="eastAsia"/>
        </w:rPr>
        <w:t xml:space="preserve">　申請に際し、次のことに同意します。</w:t>
      </w:r>
    </w:p>
    <w:p w:rsidR="00313FA6" w:rsidRDefault="00313FA6" w:rsidP="00313FA6">
      <w:pPr>
        <w:ind w:left="210" w:hangingChars="100" w:hanging="210"/>
      </w:pPr>
      <w:r>
        <w:rPr>
          <w:rFonts w:hint="eastAsia"/>
        </w:rPr>
        <w:lastRenderedPageBreak/>
        <w:t>１　次のいずれにも該当することを確認し、助成を受けた後にいずれかに該当していないことが分かった場合は、助成金を返還します。　　　　　　　　　　　　　　　　□</w:t>
      </w:r>
    </w:p>
    <w:p w:rsidR="00313FA6" w:rsidRDefault="00313FA6" w:rsidP="00313FA6">
      <w:pPr>
        <w:ind w:firstLineChars="100" w:firstLine="210"/>
      </w:pPr>
      <w:r>
        <w:rPr>
          <w:rFonts w:hint="eastAsia"/>
        </w:rPr>
        <w:t>(1)　国民健康保険税の滞納はありません。</w:t>
      </w:r>
    </w:p>
    <w:p w:rsidR="00313FA6" w:rsidRDefault="00313FA6" w:rsidP="00313FA6">
      <w:pPr>
        <w:ind w:leftChars="100" w:left="420" w:hangingChars="100" w:hanging="210"/>
      </w:pPr>
      <w:r>
        <w:rPr>
          <w:rFonts w:hint="eastAsia"/>
        </w:rPr>
        <w:t>(2)　人間ドック等の受診日の属する年度において、市が実施する健康診査を受診していません。</w:t>
      </w:r>
    </w:p>
    <w:p w:rsidR="00313FA6" w:rsidRDefault="00313FA6" w:rsidP="00313FA6">
      <w:r>
        <w:rPr>
          <w:rFonts w:hint="eastAsia"/>
        </w:rPr>
        <w:t>２　医療機関からの受診情報の提供又は受診結果の提出に同意します。　　　　　　□</w:t>
      </w:r>
    </w:p>
    <w:p w:rsidR="00313FA6" w:rsidRDefault="00313FA6" w:rsidP="00313FA6">
      <w:r>
        <w:rPr>
          <w:rFonts w:hint="eastAsia"/>
        </w:rPr>
        <w:t>３　本申請に係る情報を、三木市の保健事業に活用することに同意します。　　　　□</w:t>
      </w:r>
    </w:p>
    <w:sectPr w:rsidR="00313FA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ED" w:rsidRDefault="00A954ED" w:rsidP="007B2409">
      <w:r>
        <w:separator/>
      </w:r>
    </w:p>
  </w:endnote>
  <w:endnote w:type="continuationSeparator" w:id="0">
    <w:p w:rsidR="00A954ED" w:rsidRDefault="00A954ED" w:rsidP="007B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ED" w:rsidRDefault="00A954ED" w:rsidP="007B2409">
      <w:r>
        <w:separator/>
      </w:r>
    </w:p>
  </w:footnote>
  <w:footnote w:type="continuationSeparator" w:id="0">
    <w:p w:rsidR="00A954ED" w:rsidRDefault="00A954ED" w:rsidP="007B2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AA"/>
    <w:rsid w:val="00011340"/>
    <w:rsid w:val="00313FA6"/>
    <w:rsid w:val="003D07BE"/>
    <w:rsid w:val="00664C9D"/>
    <w:rsid w:val="006B19C6"/>
    <w:rsid w:val="006F51A4"/>
    <w:rsid w:val="007B2409"/>
    <w:rsid w:val="00807EF6"/>
    <w:rsid w:val="0099093B"/>
    <w:rsid w:val="00A954ED"/>
    <w:rsid w:val="00AC32AA"/>
    <w:rsid w:val="00BD5B42"/>
    <w:rsid w:val="00C42A0C"/>
    <w:rsid w:val="00C53420"/>
    <w:rsid w:val="00C56787"/>
    <w:rsid w:val="00DC7F6C"/>
    <w:rsid w:val="00E752A1"/>
    <w:rsid w:val="00E95A0B"/>
    <w:rsid w:val="00F71665"/>
    <w:rsid w:val="00F9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C24FF0"/>
  <w14:defaultImageDpi w14:val="0"/>
  <w15:docId w15:val="{E5F97CD0-35B9-4498-9507-2AFE1EE1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4</cp:revision>
  <dcterms:created xsi:type="dcterms:W3CDTF">2023-02-22T00:20:00Z</dcterms:created>
  <dcterms:modified xsi:type="dcterms:W3CDTF">2024-12-02T01:03:00Z</dcterms:modified>
</cp:coreProperties>
</file>