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6E" w:rsidRDefault="00F56219" w:rsidP="00B52E3D">
      <w:pPr>
        <w:rPr>
          <w:rFonts w:ascii="ＭＳ 明朝" w:hAnsi="ＭＳ 明朝"/>
          <w:b/>
          <w:sz w:val="24"/>
        </w:rPr>
      </w:pPr>
      <w:r>
        <w:rPr>
          <w:rFonts w:ascii="ＭＳ 明朝" w:hAnsi="ＭＳ 明朝"/>
          <w:b/>
          <w:noProof/>
          <w:sz w:val="24"/>
        </w:rPr>
        <w:pict>
          <v:shapetype id="_x0000_t202" coordsize="21600,21600" o:spt="202" path="m,l,21600r21600,l21600,xe">
            <v:stroke joinstyle="miter"/>
            <v:path gradientshapeok="t" o:connecttype="rect"/>
          </v:shapetype>
          <v:shape id="_x0000_s1026" type="#_x0000_t202" style="position:absolute;left:0;text-align:left;margin-left:-19.8pt;margin-top:-21.95pt;width:95pt;height:20.7pt;z-index:251657728" stroked="f">
            <v:textbox style="mso-next-textbox:#_x0000_s1026" inset="5.85pt,.7pt,5.85pt,.7pt">
              <w:txbxContent>
                <w:p w:rsidR="00415AB4" w:rsidRPr="00415AB4" w:rsidRDefault="00415AB4" w:rsidP="00415AB4">
                  <w:pPr>
                    <w:jc w:val="left"/>
                    <w:rPr>
                      <w:b/>
                      <w:sz w:val="24"/>
                    </w:rPr>
                  </w:pPr>
                  <w:r w:rsidRPr="00415AB4">
                    <w:rPr>
                      <w:rFonts w:hint="eastAsia"/>
                      <w:b/>
                      <w:sz w:val="24"/>
                    </w:rPr>
                    <w:t>（別紙様式）</w:t>
                  </w:r>
                </w:p>
              </w:txbxContent>
            </v:textbox>
          </v:shape>
        </w:pict>
      </w:r>
    </w:p>
    <w:p w:rsidR="00A318F7" w:rsidRPr="00F56219" w:rsidRDefault="00A318F7" w:rsidP="00B52E3D">
      <w:pPr>
        <w:rPr>
          <w:rFonts w:ascii="ＭＳ 明朝" w:hAnsi="ＭＳ 明朝"/>
          <w:b/>
          <w:sz w:val="24"/>
          <w:u w:val="single"/>
        </w:rPr>
      </w:pPr>
      <w:r w:rsidRPr="00F56219">
        <w:rPr>
          <w:rFonts w:ascii="ＭＳ 明朝" w:hAnsi="ＭＳ 明朝" w:hint="eastAsia"/>
          <w:b/>
          <w:sz w:val="24"/>
          <w:u w:val="single"/>
        </w:rPr>
        <w:t xml:space="preserve">職種　</w:t>
      </w:r>
      <w:r w:rsidR="00F56219">
        <w:rPr>
          <w:rFonts w:ascii="ＭＳ 明朝" w:hAnsi="ＭＳ 明朝" w:hint="eastAsia"/>
          <w:b/>
          <w:sz w:val="24"/>
          <w:u w:val="single"/>
        </w:rPr>
        <w:t xml:space="preserve">　</w:t>
      </w:r>
      <w:bookmarkStart w:id="0" w:name="_GoBack"/>
      <w:bookmarkEnd w:id="0"/>
      <w:r w:rsidRPr="00F56219">
        <w:rPr>
          <w:rFonts w:ascii="ＭＳ 明朝" w:hAnsi="ＭＳ 明朝" w:hint="eastAsia"/>
          <w:b/>
          <w:sz w:val="24"/>
          <w:u w:val="single"/>
        </w:rPr>
        <w:t xml:space="preserve">　　　　</w:t>
      </w:r>
      <w:r w:rsidR="00DA1D7A" w:rsidRPr="00F56219">
        <w:rPr>
          <w:rFonts w:ascii="ＭＳ 明朝" w:hAnsi="ＭＳ 明朝" w:hint="eastAsia"/>
          <w:b/>
          <w:sz w:val="24"/>
          <w:u w:val="single"/>
        </w:rPr>
        <w:t xml:space="preserve">　</w:t>
      </w:r>
      <w:r w:rsidRPr="00F56219">
        <w:rPr>
          <w:rFonts w:ascii="ＭＳ 明朝" w:hAnsi="ＭＳ 明朝" w:hint="eastAsia"/>
          <w:b/>
          <w:sz w:val="24"/>
          <w:u w:val="single"/>
        </w:rPr>
        <w:t xml:space="preserve">　　　</w:t>
      </w:r>
    </w:p>
    <w:p w:rsidR="00620C5A" w:rsidRPr="00230E34" w:rsidRDefault="00B52E3D" w:rsidP="00A85558">
      <w:pPr>
        <w:spacing w:beforeLines="50" w:before="184"/>
        <w:jc w:val="center"/>
        <w:rPr>
          <w:b/>
          <w:sz w:val="24"/>
          <w:lang w:eastAsia="zh-TW"/>
        </w:rPr>
      </w:pPr>
      <w:r>
        <w:rPr>
          <w:rFonts w:hint="eastAsia"/>
          <w:b/>
          <w:sz w:val="24"/>
          <w:lang w:eastAsia="zh-TW"/>
        </w:rPr>
        <w:t>採用</w:t>
      </w:r>
      <w:r w:rsidR="00D8377D">
        <w:rPr>
          <w:rFonts w:hint="eastAsia"/>
          <w:b/>
          <w:sz w:val="24"/>
          <w:lang w:eastAsia="zh-TW"/>
        </w:rPr>
        <w:t>選考</w:t>
      </w:r>
      <w:r w:rsidR="00B26DBB">
        <w:rPr>
          <w:rFonts w:hint="eastAsia"/>
          <w:b/>
          <w:sz w:val="24"/>
          <w:lang w:eastAsia="zh-TW"/>
        </w:rPr>
        <w:t>論文用紙</w:t>
      </w:r>
    </w:p>
    <w:p w:rsidR="00620C5A" w:rsidRPr="00620C5A" w:rsidRDefault="00122FA2" w:rsidP="00F56219">
      <w:pPr>
        <w:wordWrap w:val="0"/>
        <w:spacing w:beforeLines="100" w:before="369"/>
        <w:jc w:val="right"/>
        <w:rPr>
          <w:b/>
          <w:sz w:val="24"/>
          <w:u w:val="single"/>
          <w:lang w:eastAsia="zh-TW"/>
        </w:rPr>
      </w:pPr>
      <w:r>
        <w:rPr>
          <w:rFonts w:hint="eastAsia"/>
          <w:b/>
          <w:sz w:val="24"/>
          <w:u w:val="single"/>
          <w:lang w:eastAsia="zh-TW"/>
        </w:rPr>
        <w:t>氏名</w:t>
      </w:r>
      <w:r w:rsidR="00F56219">
        <w:rPr>
          <w:rFonts w:hint="eastAsia"/>
          <w:b/>
          <w:sz w:val="24"/>
          <w:u w:val="single"/>
        </w:rPr>
        <w:t xml:space="preserve">　　　　　　　　　　　</w:t>
      </w:r>
    </w:p>
    <w:p w:rsidR="006C433B" w:rsidRDefault="006C433B" w:rsidP="00D52F42">
      <w:pPr>
        <w:spacing w:line="260" w:lineRule="exact"/>
        <w:ind w:left="295" w:hangingChars="100" w:hanging="295"/>
        <w:rPr>
          <w:rFonts w:eastAsia="PMingLiU"/>
          <w:b/>
          <w:sz w:val="24"/>
          <w:lang w:eastAsia="zh-TW"/>
        </w:rPr>
      </w:pPr>
    </w:p>
    <w:p w:rsidR="008D41F5" w:rsidRDefault="00F56219" w:rsidP="00E16212">
      <w:pPr>
        <w:ind w:leftChars="100" w:left="265" w:firstLineChars="100" w:firstLine="295"/>
        <w:rPr>
          <w:rFonts w:ascii="ＭＳ 明朝" w:hAnsi="ＭＳ 明朝"/>
          <w:b/>
          <w:sz w:val="24"/>
        </w:rPr>
      </w:pPr>
      <w:r>
        <w:rPr>
          <w:rFonts w:ascii="ＭＳ 明朝" w:hAnsi="ＭＳ 明朝" w:hint="eastAsia"/>
          <w:b/>
          <w:sz w:val="24"/>
        </w:rPr>
        <w:t>介護保険制度において、</w:t>
      </w:r>
      <w:r>
        <w:rPr>
          <w:rFonts w:ascii="ＭＳ 明朝" w:hAnsi="ＭＳ 明朝" w:hint="eastAsia"/>
          <w:b/>
          <w:sz w:val="24"/>
        </w:rPr>
        <w:t>あなたの応募職種</w:t>
      </w:r>
      <w:r>
        <w:rPr>
          <w:rFonts w:ascii="ＭＳ 明朝" w:hAnsi="ＭＳ 明朝" w:hint="eastAsia"/>
          <w:b/>
          <w:sz w:val="24"/>
        </w:rPr>
        <w:t>に求められる役割と基本姿勢についてどのように考えていますか。また、このことについて、あなたの専門性やこれまでの職歴をどのように生かせるかを述べてください。</w:t>
      </w:r>
      <w:r w:rsidR="003F2803" w:rsidRPr="003F2803">
        <w:rPr>
          <w:rFonts w:ascii="ＭＳ 明朝" w:hAnsi="ＭＳ 明朝" w:hint="eastAsia"/>
          <w:b/>
          <w:sz w:val="24"/>
        </w:rPr>
        <w:t>(600字以上800</w:t>
      </w:r>
      <w:r w:rsidR="003F2803">
        <w:rPr>
          <w:rFonts w:ascii="ＭＳ 明朝" w:hAnsi="ＭＳ 明朝" w:hint="eastAsia"/>
          <w:b/>
          <w:sz w:val="24"/>
        </w:rPr>
        <w:t>字</w:t>
      </w:r>
      <w:r w:rsidR="003F2803" w:rsidRPr="003F2803">
        <w:rPr>
          <w:rFonts w:ascii="ＭＳ 明朝" w:hAnsi="ＭＳ 明朝" w:hint="eastAsia"/>
          <w:b/>
          <w:sz w:val="24"/>
        </w:rPr>
        <w:t>以内 ワード可)</w:t>
      </w:r>
    </w:p>
    <w:p w:rsidR="00B95B56" w:rsidRDefault="00B95B56" w:rsidP="00F56219">
      <w:pPr>
        <w:spacing w:line="140" w:lineRule="exact"/>
        <w:rPr>
          <w:rFonts w:ascii="ＭＳ 明朝" w:hAnsi="ＭＳ 明朝"/>
          <w:b/>
          <w:sz w:val="24"/>
        </w:rPr>
      </w:pPr>
    </w:p>
    <w:p w:rsidR="00F56219" w:rsidRPr="002E10A3" w:rsidRDefault="00F56219" w:rsidP="00F56219">
      <w:pPr>
        <w:spacing w:line="140" w:lineRule="exact"/>
        <w:rPr>
          <w:rFonts w:hint="eastAsia"/>
          <w:b/>
          <w:sz w:val="24"/>
        </w:rPr>
      </w:pPr>
    </w:p>
    <w:tbl>
      <w:tblPr>
        <w:tblW w:w="9214" w:type="dxa"/>
        <w:tblBorders>
          <w:top w:val="dashSmallGap" w:sz="4" w:space="0" w:color="auto"/>
          <w:bottom w:val="dashSmallGap" w:sz="4" w:space="0" w:color="auto"/>
          <w:insideH w:val="dashSmallGap" w:sz="4" w:space="0" w:color="auto"/>
        </w:tblBorders>
        <w:tblLayout w:type="fixed"/>
        <w:tblCellMar>
          <w:left w:w="0" w:type="dxa"/>
          <w:right w:w="0" w:type="dxa"/>
        </w:tblCellMar>
        <w:tblLook w:val="0000" w:firstRow="0" w:lastRow="0" w:firstColumn="0" w:lastColumn="0" w:noHBand="0" w:noVBand="0"/>
      </w:tblPr>
      <w:tblGrid>
        <w:gridCol w:w="9214"/>
      </w:tblGrid>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3"/>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6"/>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6"/>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6"/>
        </w:trPr>
        <w:tc>
          <w:tcPr>
            <w:tcW w:w="9214" w:type="dxa"/>
          </w:tcPr>
          <w:p w:rsidR="00897A5B" w:rsidRPr="004F08B4" w:rsidRDefault="00897A5B" w:rsidP="002C2A1F">
            <w:pPr>
              <w:wordWrap w:val="0"/>
              <w:spacing w:line="420" w:lineRule="exact"/>
              <w:jc w:val="left"/>
              <w:rPr>
                <w:b/>
                <w:sz w:val="24"/>
              </w:rPr>
            </w:pPr>
          </w:p>
        </w:tc>
      </w:tr>
      <w:tr w:rsidR="00897A5B" w:rsidTr="00F634DF">
        <w:trPr>
          <w:trHeight w:hRule="exact" w:val="516"/>
        </w:trPr>
        <w:tc>
          <w:tcPr>
            <w:tcW w:w="9214" w:type="dxa"/>
          </w:tcPr>
          <w:p w:rsidR="00897A5B" w:rsidRPr="004F08B4" w:rsidRDefault="00897A5B" w:rsidP="002C2A1F">
            <w:pPr>
              <w:wordWrap w:val="0"/>
              <w:spacing w:line="420" w:lineRule="exact"/>
              <w:jc w:val="left"/>
              <w:rPr>
                <w:b/>
                <w:sz w:val="24"/>
              </w:rPr>
            </w:pPr>
          </w:p>
          <w:p w:rsidR="00C44BF3" w:rsidRPr="004F08B4" w:rsidRDefault="00C44BF3" w:rsidP="002C2A1F">
            <w:pPr>
              <w:wordWrap w:val="0"/>
              <w:spacing w:line="420" w:lineRule="exact"/>
              <w:jc w:val="left"/>
              <w:rPr>
                <w:b/>
                <w:sz w:val="24"/>
              </w:rPr>
            </w:pPr>
          </w:p>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r w:rsidR="00C44BF3" w:rsidTr="00F634DF">
        <w:trPr>
          <w:trHeight w:hRule="exact" w:val="516"/>
        </w:trPr>
        <w:tc>
          <w:tcPr>
            <w:tcW w:w="9214" w:type="dxa"/>
          </w:tcPr>
          <w:p w:rsidR="00C44BF3" w:rsidRPr="004F08B4" w:rsidRDefault="00C44BF3" w:rsidP="002C2A1F">
            <w:pPr>
              <w:wordWrap w:val="0"/>
              <w:spacing w:line="420" w:lineRule="exact"/>
              <w:jc w:val="left"/>
              <w:rPr>
                <w:b/>
                <w:sz w:val="24"/>
              </w:rPr>
            </w:pPr>
          </w:p>
        </w:tc>
      </w:tr>
    </w:tbl>
    <w:p w:rsidR="00EB448D" w:rsidRPr="002E10A3" w:rsidRDefault="00EB448D" w:rsidP="00E16212"/>
    <w:sectPr w:rsidR="00EB448D" w:rsidRPr="002E10A3" w:rsidSect="003F2803">
      <w:pgSz w:w="11906" w:h="16838" w:code="9"/>
      <w:pgMar w:top="1021" w:right="1361" w:bottom="1021" w:left="1361" w:header="851" w:footer="992" w:gutter="0"/>
      <w:cols w:space="425"/>
      <w:docGrid w:type="linesAndChars" w:linePitch="369" w:charSpace="111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6C0" w:rsidRDefault="009C46C0">
      <w:r>
        <w:separator/>
      </w:r>
    </w:p>
  </w:endnote>
  <w:endnote w:type="continuationSeparator" w:id="0">
    <w:p w:rsidR="009C46C0" w:rsidRDefault="009C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6C0" w:rsidRDefault="009C46C0">
      <w:r>
        <w:separator/>
      </w:r>
    </w:p>
  </w:footnote>
  <w:footnote w:type="continuationSeparator" w:id="0">
    <w:p w:rsidR="009C46C0" w:rsidRDefault="009C4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5"/>
  <w:drawingGridVerticalSpacing w:val="36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E8C"/>
    <w:rsid w:val="00013C79"/>
    <w:rsid w:val="00037E10"/>
    <w:rsid w:val="00122FA2"/>
    <w:rsid w:val="00135C84"/>
    <w:rsid w:val="00184ABE"/>
    <w:rsid w:val="002004AE"/>
    <w:rsid w:val="00213034"/>
    <w:rsid w:val="00216670"/>
    <w:rsid w:val="002177A6"/>
    <w:rsid w:val="00230E34"/>
    <w:rsid w:val="002474A5"/>
    <w:rsid w:val="002C2A1F"/>
    <w:rsid w:val="002E10A3"/>
    <w:rsid w:val="0031549F"/>
    <w:rsid w:val="003A6801"/>
    <w:rsid w:val="003E1BF6"/>
    <w:rsid w:val="003F2803"/>
    <w:rsid w:val="00414DB9"/>
    <w:rsid w:val="00415AB4"/>
    <w:rsid w:val="004F08B4"/>
    <w:rsid w:val="0050517C"/>
    <w:rsid w:val="005B0885"/>
    <w:rsid w:val="005C716B"/>
    <w:rsid w:val="005F3BF3"/>
    <w:rsid w:val="00615037"/>
    <w:rsid w:val="00620C5A"/>
    <w:rsid w:val="00636DD3"/>
    <w:rsid w:val="006C433B"/>
    <w:rsid w:val="00713200"/>
    <w:rsid w:val="00714CEC"/>
    <w:rsid w:val="00722218"/>
    <w:rsid w:val="00730433"/>
    <w:rsid w:val="007403AF"/>
    <w:rsid w:val="00803348"/>
    <w:rsid w:val="008221F7"/>
    <w:rsid w:val="00857CDC"/>
    <w:rsid w:val="00864591"/>
    <w:rsid w:val="00897A5B"/>
    <w:rsid w:val="008D41F5"/>
    <w:rsid w:val="008E036B"/>
    <w:rsid w:val="008E1D7F"/>
    <w:rsid w:val="00974C6E"/>
    <w:rsid w:val="00997FB5"/>
    <w:rsid w:val="009C46C0"/>
    <w:rsid w:val="00A318F7"/>
    <w:rsid w:val="00A838D9"/>
    <w:rsid w:val="00A85558"/>
    <w:rsid w:val="00AA24D5"/>
    <w:rsid w:val="00AD3DE3"/>
    <w:rsid w:val="00B21025"/>
    <w:rsid w:val="00B259A2"/>
    <w:rsid w:val="00B26DBB"/>
    <w:rsid w:val="00B52E3D"/>
    <w:rsid w:val="00B74E8C"/>
    <w:rsid w:val="00B95B56"/>
    <w:rsid w:val="00BC635F"/>
    <w:rsid w:val="00C16605"/>
    <w:rsid w:val="00C3582E"/>
    <w:rsid w:val="00C44BF3"/>
    <w:rsid w:val="00D52F42"/>
    <w:rsid w:val="00D8377D"/>
    <w:rsid w:val="00DA1D7A"/>
    <w:rsid w:val="00DE5838"/>
    <w:rsid w:val="00DF1748"/>
    <w:rsid w:val="00E02F05"/>
    <w:rsid w:val="00E13E4A"/>
    <w:rsid w:val="00E16212"/>
    <w:rsid w:val="00E52F58"/>
    <w:rsid w:val="00E942FC"/>
    <w:rsid w:val="00EB448D"/>
    <w:rsid w:val="00EC0ABB"/>
    <w:rsid w:val="00F1790F"/>
    <w:rsid w:val="00F56219"/>
    <w:rsid w:val="00F6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7FBB7DF"/>
  <w15:chartTrackingRefBased/>
  <w15:docId w15:val="{EF222ED5-9097-4B28-A754-9D00E902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38D9"/>
    <w:pPr>
      <w:tabs>
        <w:tab w:val="center" w:pos="4252"/>
        <w:tab w:val="right" w:pos="8504"/>
      </w:tabs>
      <w:snapToGrid w:val="0"/>
    </w:pPr>
  </w:style>
  <w:style w:type="paragraph" w:styleId="a4">
    <w:name w:val="footer"/>
    <w:basedOn w:val="a"/>
    <w:rsid w:val="00A838D9"/>
    <w:pPr>
      <w:tabs>
        <w:tab w:val="center" w:pos="4252"/>
        <w:tab w:val="right" w:pos="8504"/>
      </w:tabs>
      <w:snapToGrid w:val="0"/>
    </w:pPr>
  </w:style>
  <w:style w:type="paragraph" w:styleId="a5">
    <w:name w:val="Balloon Text"/>
    <w:basedOn w:val="a"/>
    <w:link w:val="a6"/>
    <w:uiPriority w:val="99"/>
    <w:semiHidden/>
    <w:unhideWhenUsed/>
    <w:rsid w:val="00AD3DE3"/>
    <w:rPr>
      <w:rFonts w:ascii="游ゴシック Light" w:eastAsia="游ゴシック Light" w:hAnsi="游ゴシック Light"/>
      <w:sz w:val="18"/>
      <w:szCs w:val="18"/>
    </w:rPr>
  </w:style>
  <w:style w:type="character" w:customStyle="1" w:styleId="a6">
    <w:name w:val="吹き出し (文字)"/>
    <w:link w:val="a5"/>
    <w:uiPriority w:val="99"/>
    <w:semiHidden/>
    <w:rsid w:val="00AD3D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「財政危機宣言」にかかるレポート</vt:lpstr>
      <vt:lpstr>「財政危機宣言」にかかるレポート</vt:lpstr>
    </vt:vector>
  </TitlesOfParts>
  <Company>三木市役所</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「財政危機宣言」にかかるレポート</dc:title>
  <dc:subject/>
  <dc:creator>三木市役所　情報政策課</dc:creator>
  <cp:keywords/>
  <cp:lastModifiedBy>三木市役所</cp:lastModifiedBy>
  <cp:revision>3</cp:revision>
  <cp:lastPrinted>2019-12-26T04:04:00Z</cp:lastPrinted>
  <dcterms:created xsi:type="dcterms:W3CDTF">2025-09-04T05:12:00Z</dcterms:created>
  <dcterms:modified xsi:type="dcterms:W3CDTF">2025-10-31T02:59:00Z</dcterms:modified>
</cp:coreProperties>
</file>